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1EC5B" w14:textId="2F175415" w:rsidR="00E55F69" w:rsidRPr="00B87B11" w:rsidRDefault="00E55F69" w:rsidP="00E55F69">
      <w:pPr>
        <w:ind w:right="-766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noProof/>
          <w:color w:val="auto"/>
          <w:lang w:eastAsia="en-US"/>
        </w:rPr>
        <w:drawing>
          <wp:anchor distT="0" distB="0" distL="114300" distR="114300" simplePos="0" relativeHeight="251661312" behindDoc="0" locked="0" layoutInCell="1" allowOverlap="1" wp14:anchorId="6D14B389" wp14:editId="0BF40EDB">
            <wp:simplePos x="0" y="0"/>
            <wp:positionH relativeFrom="column">
              <wp:posOffset>2209800</wp:posOffset>
            </wp:positionH>
            <wp:positionV relativeFrom="paragraph">
              <wp:posOffset>-704850</wp:posOffset>
            </wp:positionV>
            <wp:extent cx="1000125" cy="10191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B11">
        <w:rPr>
          <w:rFonts w:ascii="TH SarabunIT๙" w:hAnsi="TH SarabunIT๙" w:cs="TH SarabunIT๙"/>
          <w:color w:val="auto"/>
          <w:cs/>
        </w:rPr>
        <w:t xml:space="preserve">ที่ นม </w:t>
      </w:r>
      <w:r>
        <w:rPr>
          <w:rFonts w:ascii="TH SarabunIT๙" w:hAnsi="TH SarabunIT๙" w:cs="TH SarabunIT๙" w:hint="cs"/>
          <w:color w:val="auto"/>
          <w:cs/>
        </w:rPr>
        <w:t>(สภา) ๙๙๐๐</w:t>
      </w:r>
      <w:r w:rsidRPr="00B87B11">
        <w:rPr>
          <w:rFonts w:ascii="TH SarabunIT๙" w:hAnsi="TH SarabunIT๙" w:cs="TH SarabunIT๙"/>
          <w:color w:val="auto"/>
          <w:cs/>
        </w:rPr>
        <w:t>๑</w:t>
      </w:r>
      <w:r w:rsidRPr="00B87B11">
        <w:rPr>
          <w:rFonts w:ascii="TH SarabunIT๙" w:hAnsi="TH SarabunIT๙" w:cs="TH SarabunIT๙"/>
          <w:color w:val="auto"/>
        </w:rPr>
        <w:t>/</w:t>
      </w:r>
      <w:r w:rsidRPr="00B87B11">
        <w:rPr>
          <w:rFonts w:ascii="TH SarabunIT๙" w:hAnsi="TH SarabunIT๙" w:cs="TH SarabunIT๙"/>
          <w:color w:val="auto"/>
          <w:cs/>
        </w:rPr>
        <w:t>ว</w:t>
      </w:r>
      <w:r>
        <w:rPr>
          <w:rFonts w:ascii="TH SarabunIT๙" w:hAnsi="TH SarabunIT๙" w:cs="TH SarabunIT๙" w:hint="cs"/>
          <w:color w:val="auto"/>
          <w:cs/>
        </w:rPr>
        <w:t xml:space="preserve">   </w:t>
      </w:r>
      <w:r w:rsidRPr="00B87B11">
        <w:rPr>
          <w:rFonts w:ascii="TH SarabunIT๙" w:hAnsi="TH SarabunIT๙" w:cs="TH SarabunIT๙"/>
          <w:color w:val="auto"/>
        </w:rPr>
        <w:t xml:space="preserve">         </w:t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  <w:t xml:space="preserve">           </w:t>
      </w:r>
      <w:r w:rsidRPr="00B87B11">
        <w:rPr>
          <w:rFonts w:ascii="TH SarabunIT๙" w:hAnsi="TH SarabunIT๙" w:cs="TH SarabunIT๙"/>
          <w:color w:val="auto"/>
        </w:rPr>
        <w:t xml:space="preserve">      </w:t>
      </w:r>
      <w:r>
        <w:rPr>
          <w:rFonts w:ascii="TH SarabunIT๙" w:hAnsi="TH SarabunIT๙" w:cs="TH SarabunIT๙"/>
          <w:color w:val="auto"/>
        </w:rPr>
        <w:t xml:space="preserve"> </w:t>
      </w:r>
      <w:r w:rsidRPr="00B87B11">
        <w:rPr>
          <w:rFonts w:ascii="TH SarabunIT๙" w:hAnsi="TH SarabunIT๙" w:cs="TH SarabunIT๙"/>
          <w:color w:val="auto"/>
        </w:rPr>
        <w:t xml:space="preserve">           </w:t>
      </w:r>
      <w:r>
        <w:rPr>
          <w:rFonts w:ascii="TH SarabunIT๙" w:hAnsi="TH SarabunIT๙" w:cs="TH SarabunIT๙"/>
          <w:color w:val="auto"/>
        </w:rPr>
        <w:t xml:space="preserve">  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B87B11">
        <w:rPr>
          <w:rFonts w:ascii="TH SarabunIT๙" w:hAnsi="TH SarabunIT๙" w:cs="TH SarabunIT๙"/>
          <w:color w:val="auto"/>
          <w:cs/>
        </w:rPr>
        <w:t>ที</w:t>
      </w:r>
      <w:r>
        <w:rPr>
          <w:rFonts w:ascii="TH SarabunIT๙" w:hAnsi="TH SarabunIT๙" w:cs="TH SarabunIT๙"/>
          <w:color w:val="auto"/>
          <w:cs/>
        </w:rPr>
        <w:t>่ทำการองค์การบริหารส่วนตำบล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3DC543B0" w14:textId="77777777" w:rsidR="00E55F69" w:rsidRPr="00B87B11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</w:rPr>
        <w:t xml:space="preserve">            </w:t>
      </w:r>
      <w:r>
        <w:rPr>
          <w:rFonts w:ascii="TH SarabunIT๙" w:hAnsi="TH SarabunIT๙" w:cs="TH SarabunIT๙" w:hint="cs"/>
          <w:cs/>
        </w:rPr>
        <w:t>ถนนขาม -คง</w:t>
      </w:r>
      <w:r w:rsidRPr="00B87B11">
        <w:rPr>
          <w:rFonts w:ascii="TH SarabunIT๙" w:hAnsi="TH SarabunIT๙" w:cs="TH SarabunIT๙" w:hint="default"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อำเภอขามสะแกแสง</w:t>
      </w:r>
    </w:p>
    <w:p w14:paraId="53C28E9A" w14:textId="77777777" w:rsidR="00E55F69" w:rsidRPr="00EE233B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จังหวัดนครราชสีมา</w:t>
      </w:r>
      <w:r w:rsidRPr="00B87B11">
        <w:rPr>
          <w:rFonts w:ascii="TH SarabunIT๙" w:hAnsi="TH SarabunIT๙" w:cs="TH SarabunIT๙" w:hint="default"/>
        </w:rPr>
        <w:t xml:space="preserve">  </w:t>
      </w:r>
      <w:r w:rsidRPr="00B87B11">
        <w:rPr>
          <w:rFonts w:ascii="TH SarabunIT๙" w:hAnsi="TH SarabunIT๙" w:cs="TH SarabunIT๙" w:hint="default"/>
          <w:cs/>
        </w:rPr>
        <w:t>๓๐๒๙๐</w:t>
      </w:r>
    </w:p>
    <w:p w14:paraId="69E597B7" w14:textId="77777777" w:rsidR="00E55F69" w:rsidRPr="00EE233B" w:rsidRDefault="00E55F69" w:rsidP="00E55F69">
      <w:pPr>
        <w:pStyle w:val="a3"/>
        <w:jc w:val="center"/>
        <w:rPr>
          <w:rFonts w:ascii="TH SarabunIT๙" w:hAnsi="TH SarabunIT๙" w:cs="TH SarabunIT๙" w:hint="default"/>
          <w:sz w:val="16"/>
          <w:szCs w:val="16"/>
        </w:rPr>
      </w:pPr>
      <w:r w:rsidRPr="00B87B11">
        <w:rPr>
          <w:rFonts w:ascii="TH SarabunIT๙" w:hAnsi="TH SarabunIT๙" w:cs="TH SarabunIT๙" w:hint="default"/>
        </w:rPr>
        <w:t xml:space="preserve">          </w:t>
      </w:r>
      <w:r>
        <w:rPr>
          <w:rFonts w:ascii="TH SarabunIT๙" w:hAnsi="TH SarabunIT๙" w:cs="TH SarabunIT๙" w:hint="default"/>
        </w:rPr>
        <w:t xml:space="preserve"> </w:t>
      </w:r>
      <w:r w:rsidRPr="00B87B11">
        <w:rPr>
          <w:rFonts w:ascii="TH SarabunIT๙" w:hAnsi="TH SarabunIT๙" w:cs="TH SarabunIT๙" w:hint="default"/>
          <w:cs/>
        </w:rPr>
        <w:t xml:space="preserve">    </w:t>
      </w:r>
      <w:r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default"/>
          <w:cs/>
        </w:rPr>
        <w:t xml:space="preserve">  </w:t>
      </w:r>
    </w:p>
    <w:p w14:paraId="27FA254B" w14:textId="3735B5D1" w:rsidR="00E55F69" w:rsidRPr="00841637" w:rsidRDefault="00E55F69" w:rsidP="00E55F69">
      <w:pPr>
        <w:pStyle w:val="a3"/>
        <w:jc w:val="center"/>
        <w:rPr>
          <w:rFonts w:ascii="TH SarabunIT๙" w:hAnsi="TH SarabunIT๙" w:cs="TH SarabunIT๙" w:hint="default"/>
          <w:cs/>
        </w:rPr>
      </w:pPr>
      <w:r w:rsidRPr="00B87B11">
        <w:rPr>
          <w:rFonts w:ascii="TH SarabunIT๙" w:hAnsi="TH SarabunIT๙" w:cs="TH SarabunIT๙" w:hint="default"/>
        </w:rPr>
        <w:t xml:space="preserve">   </w:t>
      </w:r>
      <w:r w:rsidRPr="00841637">
        <w:rPr>
          <w:rFonts w:ascii="TH SarabunIT๙" w:hAnsi="TH SarabunIT๙" w:cs="TH SarabunIT๙" w:hint="default"/>
        </w:rPr>
        <w:t xml:space="preserve">          </w:t>
      </w:r>
      <w:r w:rsidRPr="00841637">
        <w:rPr>
          <w:rFonts w:ascii="TH SarabunIT๙" w:hAnsi="TH SarabunIT๙" w:cs="TH SarabunIT๙" w:hint="default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</w:t>
      </w:r>
      <w:r w:rsidR="003A7FD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3A7FDB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default"/>
          <w:cs/>
        </w:rPr>
        <w:t xml:space="preserve">   ๒๕๖</w:t>
      </w:r>
      <w:r>
        <w:rPr>
          <w:rFonts w:ascii="TH SarabunIT๙" w:hAnsi="TH SarabunIT๙" w:cs="TH SarabunIT๙" w:hint="cs"/>
          <w:cs/>
        </w:rPr>
        <w:t>๓</w:t>
      </w:r>
    </w:p>
    <w:p w14:paraId="4275719B" w14:textId="77777777" w:rsidR="00E55F69" w:rsidRPr="00C712DB" w:rsidRDefault="00E55F69" w:rsidP="00E55F69">
      <w:pPr>
        <w:pStyle w:val="a3"/>
        <w:ind w:left="4678"/>
        <w:rPr>
          <w:rFonts w:ascii="TH SarabunIT๙" w:hAnsi="TH SarabunIT๙" w:cs="TH SarabunIT๙" w:hint="default"/>
          <w:sz w:val="16"/>
          <w:szCs w:val="16"/>
          <w:cs/>
        </w:rPr>
      </w:pPr>
    </w:p>
    <w:p w14:paraId="2E942C77" w14:textId="12EB324F" w:rsidR="00E55F69" w:rsidRPr="00C712DB" w:rsidRDefault="00E55F69" w:rsidP="00E55F69">
      <w:pPr>
        <w:pStyle w:val="a3"/>
        <w:ind w:left="567" w:right="-613" w:hanging="567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เรื่อง</w:t>
      </w:r>
      <w:r w:rsidRPr="00C712DB">
        <w:rPr>
          <w:rFonts w:ascii="TH SarabunIT๙" w:hAnsi="TH SarabunIT๙" w:cs="TH SarabunIT๙" w:hint="default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ขอส่งรายงานการประ</w:t>
      </w:r>
      <w:r>
        <w:rPr>
          <w:rFonts w:ascii="TH SarabunIT๙" w:hAnsi="TH SarabunIT๙" w:cs="TH SarabunIT๙" w:hint="default"/>
          <w:cs/>
        </w:rPr>
        <w:t>ชุมสภาองค์การบริหารส่วนตำบล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eastAsia="Angsana New" w:hAnsi="TH SarabunIT๙" w:cs="TH SarabunIT๙" w:hint="default"/>
          <w:cs/>
        </w:rPr>
        <w:t xml:space="preserve">สมัยสามัญ สมัยที่  </w:t>
      </w:r>
      <w:r w:rsidR="003A7FDB">
        <w:rPr>
          <w:rFonts w:ascii="TH SarabunIT๙" w:eastAsia="Angsana New" w:hAnsi="TH SarabunIT๙" w:cs="TH SarabunIT๙" w:hint="cs"/>
          <w:cs/>
        </w:rPr>
        <w:t>๔</w:t>
      </w:r>
      <w:r w:rsidRPr="00C712DB">
        <w:rPr>
          <w:rFonts w:ascii="TH SarabunIT๙" w:eastAsia="Angsana New" w:hAnsi="TH SarabunIT๙" w:cs="TH SarabunIT๙" w:hint="default"/>
          <w:cs/>
        </w:rPr>
        <w:t xml:space="preserve">  ประจำปี </w:t>
      </w:r>
      <w:r>
        <w:rPr>
          <w:rFonts w:ascii="TH SarabunIT๙" w:eastAsia="Angsana New" w:hAnsi="TH SarabunIT๙" w:cs="TH SarabunIT๙" w:hint="default"/>
          <w:cs/>
        </w:rPr>
        <w:t>๒๕๖</w:t>
      </w:r>
      <w:r>
        <w:rPr>
          <w:rFonts w:ascii="TH SarabunIT๙" w:eastAsia="Angsana New" w:hAnsi="TH SarabunIT๙" w:cs="TH SarabunIT๙" w:hint="cs"/>
          <w:cs/>
        </w:rPr>
        <w:t>๓</w:t>
      </w:r>
    </w:p>
    <w:p w14:paraId="057A8CF4" w14:textId="77777777" w:rsidR="00E55F69" w:rsidRPr="00C712DB" w:rsidRDefault="00E55F69" w:rsidP="00E55F69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497E1733" w14:textId="77777777" w:rsidR="00E55F69" w:rsidRPr="00165326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รองประธานสภา อบต./ สมาชิกสภา อบต.และคณะผู้บริหาร อบต.เมืองเกษตร ทุกท่าน</w:t>
      </w:r>
    </w:p>
    <w:p w14:paraId="054CDFF7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138B170" w14:textId="66EDD2E9" w:rsidR="00E55F69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สิ่งที่ส่งมาด้วย</w:t>
      </w:r>
      <w:r w:rsidRPr="00C712DB">
        <w:rPr>
          <w:rFonts w:ascii="TH SarabunIT๙" w:hAnsi="TH SarabunIT๙" w:cs="TH SarabunIT๙" w:hint="default"/>
          <w:cs/>
        </w:rPr>
        <w:tab/>
        <w:t>สำเนารายงานการ</w:t>
      </w:r>
      <w:r>
        <w:rPr>
          <w:rFonts w:ascii="TH SarabunIT๙" w:hAnsi="TH SarabunIT๙" w:cs="TH SarabunIT๙" w:hint="default"/>
          <w:cs/>
        </w:rPr>
        <w:t>ประชุมสภา อบต.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สมัยสามัญ สมัยที่  </w:t>
      </w:r>
      <w:r w:rsidR="003A7FDB">
        <w:rPr>
          <w:rFonts w:ascii="TH SarabunIT๙" w:eastAsia="Angsana New" w:hAnsi="TH SarabunIT๙" w:cs="TH SarabunIT๙" w:hint="cs"/>
          <w:cs/>
        </w:rPr>
        <w:t>๔</w:t>
      </w:r>
      <w:r>
        <w:rPr>
          <w:rFonts w:ascii="TH SarabunIT๙" w:eastAsia="Angsana New" w:hAnsi="TH SarabunIT๙" w:cs="TH SarabunIT๙" w:hint="default"/>
          <w:cs/>
        </w:rPr>
        <w:t xml:space="preserve">  ประจำปี ๒๕๖</w:t>
      </w:r>
      <w:r>
        <w:rPr>
          <w:rFonts w:ascii="TH SarabunIT๙" w:hAnsi="TH SarabunIT๙" w:cs="TH SarabunIT๙" w:hint="cs"/>
          <w:cs/>
        </w:rPr>
        <w:t>๓</w:t>
      </w:r>
    </w:p>
    <w:p w14:paraId="26FC040F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จำนวน  ๑  ชุด</w:t>
      </w:r>
    </w:p>
    <w:p w14:paraId="2D347C5B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51937EC8" w14:textId="77777777" w:rsidR="00E55F69" w:rsidRDefault="00E55F69" w:rsidP="00E55F69">
      <w:pPr>
        <w:pStyle w:val="2"/>
        <w:spacing w:after="0" w:line="240" w:lineRule="auto"/>
        <w:ind w:left="720" w:right="-472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ตามที่</w:t>
      </w: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    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165326">
        <w:rPr>
          <w:rFonts w:ascii="TH SarabunIT๙" w:hAnsi="TH SarabunIT๙" w:cs="TH SarabunIT๙"/>
          <w:szCs w:val="32"/>
          <w:cs/>
        </w:rPr>
        <w:t>มี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Pr="00165326">
        <w:rPr>
          <w:rFonts w:ascii="TH SarabunIT๙" w:hAnsi="TH SarabunIT๙" w:cs="TH SarabunIT๙"/>
          <w:szCs w:val="32"/>
          <w:cs/>
        </w:rPr>
        <w:t xml:space="preserve">ประชุมสภาองค์การบริหารส่วนตำบล </w:t>
      </w:r>
    </w:p>
    <w:p w14:paraId="2273A2B0" w14:textId="34DB68EE" w:rsidR="00E55F69" w:rsidRPr="00165326" w:rsidRDefault="00E55F69" w:rsidP="00E55F69">
      <w:pPr>
        <w:pStyle w:val="2"/>
        <w:spacing w:after="0" w:line="240" w:lineRule="auto"/>
        <w:ind w:left="0" w:right="-472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เมืองเกษตร </w:t>
      </w:r>
      <w:r w:rsidRPr="00165326">
        <w:rPr>
          <w:rFonts w:ascii="TH SarabunIT๙" w:hAnsi="TH SarabunIT๙" w:cs="TH SarabunIT๙"/>
          <w:szCs w:val="32"/>
          <w:cs/>
        </w:rPr>
        <w:t xml:space="preserve">สมัยสามัญ </w:t>
      </w:r>
      <w:r>
        <w:rPr>
          <w:rFonts w:ascii="TH SarabunIT๙" w:hAnsi="TH SarabunIT๙" w:cs="TH SarabunIT๙" w:hint="cs"/>
          <w:szCs w:val="32"/>
          <w:cs/>
        </w:rPr>
        <w:t xml:space="preserve">สมัยที่ </w:t>
      </w:r>
      <w:r w:rsidR="003A7FDB">
        <w:rPr>
          <w:rFonts w:ascii="TH SarabunIT๙" w:hAnsi="TH SarabunIT๙" w:cs="TH SarabunIT๙" w:hint="cs"/>
          <w:szCs w:val="32"/>
          <w:cs/>
        </w:rPr>
        <w:t>๔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hAnsi="TH SarabunIT๙" w:cs="TH SarabunIT๙"/>
          <w:szCs w:val="32"/>
          <w:cs/>
        </w:rPr>
        <w:t>ประจำปี พ</w:t>
      </w:r>
      <w:r w:rsidRPr="00165326">
        <w:rPr>
          <w:rFonts w:ascii="TH SarabunIT๙" w:hAnsi="TH SarabunIT๙" w:cs="TH SarabunIT๙"/>
          <w:szCs w:val="32"/>
        </w:rPr>
        <w:t>.</w:t>
      </w:r>
      <w:r w:rsidRPr="00165326">
        <w:rPr>
          <w:rFonts w:ascii="TH SarabunIT๙" w:hAnsi="TH SarabunIT๙" w:cs="TH SarabunIT๙"/>
          <w:szCs w:val="32"/>
          <w:cs/>
        </w:rPr>
        <w:t>ศ</w:t>
      </w:r>
      <w:r>
        <w:rPr>
          <w:rFonts w:ascii="TH SarabunIT๙" w:hAnsi="TH SarabunIT๙" w:cs="TH SarabunIT๙"/>
          <w:szCs w:val="32"/>
        </w:rPr>
        <w:t>. 25</w:t>
      </w:r>
      <w:r>
        <w:rPr>
          <w:rFonts w:ascii="TH SarabunIT๙" w:hAnsi="TH SarabunIT๙" w:cs="TH SarabunIT๙" w:hint="cs"/>
          <w:szCs w:val="32"/>
          <w:cs/>
        </w:rPr>
        <w:t>๖๓</w:t>
      </w:r>
      <w:r w:rsidRPr="00165326">
        <w:rPr>
          <w:rFonts w:ascii="TH SarabunIT๙" w:hAnsi="TH SarabunIT๙" w:cs="TH SarabunIT๙"/>
          <w:szCs w:val="32"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เมื่อวันที่  </w:t>
      </w:r>
      <w:r w:rsidR="003A7FDB">
        <w:rPr>
          <w:rFonts w:ascii="TH SarabunIT๙" w:eastAsia="Angsana New" w:hAnsi="TH SarabunIT๙" w:cs="TH SarabunIT๙" w:hint="cs"/>
          <w:szCs w:val="32"/>
          <w:cs/>
        </w:rPr>
        <w:t>๑๕   ธันว</w:t>
      </w:r>
      <w:r>
        <w:rPr>
          <w:rFonts w:ascii="TH SarabunIT๙" w:eastAsia="Angsana New" w:hAnsi="TH SarabunIT๙" w:cs="TH SarabunIT๙" w:hint="cs"/>
          <w:szCs w:val="32"/>
          <w:cs/>
        </w:rPr>
        <w:t>าคม</w:t>
      </w:r>
      <w:r>
        <w:rPr>
          <w:rFonts w:ascii="TH SarabunIT๙" w:eastAsia="Angsana New" w:hAnsi="TH SarabunIT๙" w:cs="TH SarabunIT๙"/>
          <w:szCs w:val="32"/>
          <w:cs/>
        </w:rPr>
        <w:t xml:space="preserve">  ๒๕๖</w:t>
      </w:r>
      <w:r>
        <w:rPr>
          <w:rFonts w:ascii="TH SarabunIT๙" w:eastAsia="Angsana New" w:hAnsi="TH SarabunIT๙" w:cs="TH SarabunIT๙" w:hint="cs"/>
          <w:szCs w:val="32"/>
          <w:cs/>
        </w:rPr>
        <w:t>๓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ณ  ห้องประชุม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สภา</w:t>
      </w:r>
      <w:r w:rsidRPr="00165326">
        <w:rPr>
          <w:rFonts w:ascii="TH SarabunIT๙" w:eastAsia="Angsana New" w:hAnsi="TH SarabunIT๙" w:cs="TH SarabunIT๙"/>
          <w:szCs w:val="32"/>
          <w:cs/>
        </w:rPr>
        <w:t>องค์การบริหารส่วนตำบล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เมืองเกษตร</w:t>
      </w:r>
      <w:r w:rsidR="003A7FDB">
        <w:rPr>
          <w:rFonts w:ascii="TH SarabunIT๙" w:eastAsia="Angsana New" w:hAnsi="TH SarabunIT๙" w:cs="TH SarabunIT๙" w:hint="cs"/>
          <w:szCs w:val="32"/>
          <w:cs/>
        </w:rPr>
        <w:t xml:space="preserve">    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ซึ่งที่ประชุมได้ดำเนินการตามระเบียบว่าด้วยการประชุมสภาท้องถิ่น พ.ศ.๒๕๔๗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และแก้ไขเพิ่มเติม ( ฉบับที่  2) พ.ศ. 2554</w:t>
      </w:r>
      <w:r w:rsidRPr="00FF7AF2">
        <w:rPr>
          <w:rFonts w:ascii="TH SarabunIT๙" w:eastAsia="Angsana New" w:hAnsi="TH SarabunIT๙" w:cs="TH SarabunIT๙"/>
        </w:rPr>
        <w:t xml:space="preserve"> </w:t>
      </w:r>
      <w:r w:rsidRPr="000A5D15">
        <w:rPr>
          <w:rFonts w:ascii="TH SarabunIT๙" w:eastAsia="Angsana New" w:hAnsi="TH SarabunIT๙" w:cs="TH SarabunIT๙"/>
          <w:cs/>
        </w:rPr>
        <w:t xml:space="preserve"> </w:t>
      </w:r>
      <w:r w:rsidRPr="00165326">
        <w:rPr>
          <w:rFonts w:ascii="TH SarabunIT๙" w:hAnsi="TH SarabunIT๙" w:cs="TH SarabunIT๙"/>
          <w:szCs w:val="32"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>นั้น</w:t>
      </w:r>
    </w:p>
    <w:p w14:paraId="49350038" w14:textId="77777777" w:rsidR="00E55F69" w:rsidRPr="00165326" w:rsidRDefault="00E55F69" w:rsidP="00E55F69">
      <w:pPr>
        <w:pStyle w:val="2"/>
        <w:spacing w:after="0" w:line="240" w:lineRule="auto"/>
        <w:ind w:left="0" w:right="-47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564CB9" w14:textId="77777777" w:rsidR="00E55F69" w:rsidRDefault="00E55F69" w:rsidP="00E55F69">
      <w:pPr>
        <w:pStyle w:val="2"/>
        <w:tabs>
          <w:tab w:val="left" w:pos="1276"/>
        </w:tabs>
        <w:spacing w:after="0" w:line="240" w:lineRule="auto"/>
        <w:ind w:left="284" w:right="-472" w:firstLine="99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>ในการนี้  สภาองค์การบริหารส่วนตำบลเมืองเกษตร  จึงขอส่ง</w:t>
      </w:r>
      <w:r w:rsidRPr="00165326">
        <w:rPr>
          <w:rFonts w:ascii="TH SarabunIT๙" w:hAnsi="TH SarabunIT๙" w:cs="TH SarabunIT๙"/>
          <w:szCs w:val="32"/>
          <w:cs/>
        </w:rPr>
        <w:t>สำเนารายงานการประชุมสภา</w:t>
      </w:r>
    </w:p>
    <w:p w14:paraId="36CA09A8" w14:textId="05BF1376" w:rsidR="00E55F69" w:rsidRPr="00165326" w:rsidRDefault="00E55F69" w:rsidP="00E55F69">
      <w:pPr>
        <w:pStyle w:val="2"/>
        <w:tabs>
          <w:tab w:val="left" w:pos="1276"/>
        </w:tabs>
        <w:spacing w:after="0" w:line="240" w:lineRule="auto"/>
        <w:ind w:left="0" w:right="-47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Cs w:val="32"/>
          <w:cs/>
        </w:rPr>
        <w:t xml:space="preserve">สมัยสามัญ  สมัยที่ </w:t>
      </w:r>
      <w:r w:rsidR="003A7FDB">
        <w:rPr>
          <w:rFonts w:ascii="TH SarabunIT๙" w:hAnsi="TH SarabunIT๙" w:cs="TH SarabunIT๙" w:hint="cs"/>
          <w:szCs w:val="32"/>
          <w:cs/>
        </w:rPr>
        <w:t>๔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๒๕๖๓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 xml:space="preserve"> รายละเอียดตามสิ่งที่ส่งมาด้วย</w:t>
      </w:r>
      <w:r>
        <w:rPr>
          <w:rFonts w:ascii="TH SarabunIT๙" w:hAnsi="TH SarabunIT๙" w:cs="TH SarabunIT๙" w:hint="cs"/>
          <w:szCs w:val="32"/>
          <w:cs/>
        </w:rPr>
        <w:t>นี้</w:t>
      </w:r>
      <w:r w:rsidRPr="00165326">
        <w:rPr>
          <w:rFonts w:ascii="TH SarabunIT๙" w:hAnsi="TH SarabunIT๙" w:cs="TH SarabunIT๙"/>
          <w:szCs w:val="32"/>
          <w:cs/>
        </w:rPr>
        <w:t xml:space="preserve">    </w:t>
      </w:r>
    </w:p>
    <w:p w14:paraId="7FE15190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            </w:t>
      </w:r>
    </w:p>
    <w:p w14:paraId="0202F1DC" w14:textId="77777777" w:rsidR="00E55F69" w:rsidRPr="00B87B11" w:rsidRDefault="00E55F69" w:rsidP="00E55F69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  <w:cs/>
        </w:rPr>
        <w:t xml:space="preserve">              </w:t>
      </w:r>
      <w:r w:rsidRPr="00B87B11">
        <w:rPr>
          <w:rFonts w:ascii="TH SarabunIT๙" w:hAnsi="TH SarabunIT๙" w:cs="TH SarabunIT๙" w:hint="default"/>
          <w:cs/>
        </w:rPr>
        <w:t>ขอแสดงความนับถือ</w:t>
      </w:r>
    </w:p>
    <w:p w14:paraId="460531CE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50547E1C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5476D395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6D9FEC0B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</w:rPr>
        <w:t xml:space="preserve">               (</w:t>
      </w:r>
      <w:proofErr w:type="gramStart"/>
      <w:r>
        <w:rPr>
          <w:rFonts w:ascii="TH SarabunIT๙" w:hAnsi="TH SarabunIT๙" w:cs="TH SarabunIT๙"/>
          <w:color w:val="auto"/>
          <w:cs/>
        </w:rPr>
        <w:t>นา</w:t>
      </w:r>
      <w:r>
        <w:rPr>
          <w:rFonts w:ascii="TH SarabunIT๙" w:hAnsi="TH SarabunIT๙" w:cs="TH SarabunIT๙" w:hint="cs"/>
          <w:color w:val="auto"/>
          <w:cs/>
        </w:rPr>
        <w:t>งสุวิมล  เจมส์</w:t>
      </w:r>
      <w:proofErr w:type="gramEnd"/>
      <w:r w:rsidRPr="00B87B11">
        <w:rPr>
          <w:rFonts w:ascii="TH SarabunIT๙" w:hAnsi="TH SarabunIT๙" w:cs="TH SarabunIT๙"/>
          <w:color w:val="auto"/>
        </w:rPr>
        <w:t>)</w:t>
      </w:r>
    </w:p>
    <w:p w14:paraId="2B2F57EF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              ประ</w:t>
      </w:r>
      <w:r>
        <w:rPr>
          <w:rFonts w:ascii="TH SarabunIT๙" w:hAnsi="TH SarabunIT๙" w:cs="TH SarabunIT๙"/>
          <w:color w:val="auto"/>
          <w:cs/>
        </w:rPr>
        <w:t>ธานสภาองค์การบริหารส่วนตำบล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524D4211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78EC62A2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1F90E69A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14EB5E44" w14:textId="6CF78F91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สำนัก</w:t>
      </w:r>
      <w:r w:rsidR="003A7FDB">
        <w:rPr>
          <w:rFonts w:ascii="TH SarabunIT๙" w:hAnsi="TH SarabunIT๙" w:cs="TH SarabunIT๙" w:hint="cs"/>
          <w:color w:val="auto"/>
          <w:cs/>
        </w:rPr>
        <w:t>งาน</w:t>
      </w:r>
      <w:r>
        <w:rPr>
          <w:rFonts w:ascii="TH SarabunIT๙" w:hAnsi="TH SarabunIT๙" w:cs="TH SarabunIT๙"/>
          <w:color w:val="auto"/>
          <w:cs/>
        </w:rPr>
        <w:t>ปลัด อบต.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248C12A6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>งานกิจการสภา</w:t>
      </w:r>
    </w:p>
    <w:p w14:paraId="2CB429C5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โทรศัพท์ /โทรสาร  </w:t>
      </w:r>
      <w:r>
        <w:rPr>
          <w:rFonts w:ascii="TH SarabunIT๙" w:hAnsi="TH SarabunIT๙" w:cs="TH SarabunIT๙"/>
          <w:color w:val="auto"/>
          <w:cs/>
        </w:rPr>
        <w:t>๐-๔๔</w:t>
      </w:r>
      <w:r>
        <w:rPr>
          <w:rFonts w:ascii="TH SarabunIT๙" w:hAnsi="TH SarabunIT๙" w:cs="TH SarabunIT๙" w:hint="cs"/>
          <w:color w:val="auto"/>
          <w:cs/>
        </w:rPr>
        <w:t>๗๕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 w:hint="cs"/>
          <w:color w:val="auto"/>
          <w:cs/>
        </w:rPr>
        <w:t>๖๓๔๔</w:t>
      </w:r>
    </w:p>
    <w:p w14:paraId="16B33EA4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</w:p>
    <w:p w14:paraId="7576C569" w14:textId="77777777" w:rsidR="00E55F69" w:rsidRPr="00F47FBB" w:rsidRDefault="00E55F69" w:rsidP="00E55F69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21C0" wp14:editId="2D44D0AA">
                <wp:simplePos x="0" y="0"/>
                <wp:positionH relativeFrom="column">
                  <wp:posOffset>4905375</wp:posOffset>
                </wp:positionH>
                <wp:positionV relativeFrom="paragraph">
                  <wp:posOffset>62865</wp:posOffset>
                </wp:positionV>
                <wp:extent cx="1466850" cy="1056005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87B4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6800CBCC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01972EEC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ทาน...............................</w:t>
                            </w:r>
                          </w:p>
                          <w:p w14:paraId="1FEFD719" w14:textId="77777777" w:rsidR="00E55F69" w:rsidRPr="00EC3C15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21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6.25pt;margin-top:4.95pt;width:115.5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" stroked="f">
                <v:textbox>
                  <w:txbxContent>
                    <w:p w14:paraId="153687B4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ร่าง................................</w:t>
                      </w:r>
                    </w:p>
                    <w:p w14:paraId="6800CBCC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พิมพ์..............................</w:t>
                      </w:r>
                    </w:p>
                    <w:p w14:paraId="01972EEC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ทาน...............................</w:t>
                      </w:r>
                    </w:p>
                    <w:p w14:paraId="1FEFD719" w14:textId="77777777" w:rsidR="00E55F69" w:rsidRPr="00EC3C15" w:rsidRDefault="00E55F69" w:rsidP="00E55F69">
                      <w:pP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8030F2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18E2B205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</w:p>
    <w:p w14:paraId="4BD43831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</w:p>
    <w:p w14:paraId="277C897E" w14:textId="77777777" w:rsidR="00E55F69" w:rsidRDefault="00E55F69" w:rsidP="00E55F69">
      <w:pPr>
        <w:rPr>
          <w:rFonts w:ascii="TH SarabunPSK" w:hAnsi="TH SarabunPSK" w:cs="TH SarabunPSK"/>
          <w:color w:val="auto"/>
        </w:rPr>
      </w:pPr>
    </w:p>
    <w:p w14:paraId="6FB36A82" w14:textId="77777777" w:rsidR="00E55F69" w:rsidRPr="00B87B11" w:rsidRDefault="00E55F69" w:rsidP="00E55F69">
      <w:pPr>
        <w:ind w:right="-766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lastRenderedPageBreak/>
        <w:t xml:space="preserve">ที่ นม </w:t>
      </w:r>
      <w:r>
        <w:rPr>
          <w:rFonts w:ascii="TH SarabunIT๙" w:hAnsi="TH SarabunIT๙" w:cs="TH SarabunIT๙" w:hint="cs"/>
          <w:color w:val="auto"/>
          <w:cs/>
        </w:rPr>
        <w:t>(สภา) ๙๙๐๐</w:t>
      </w:r>
      <w:r w:rsidRPr="00B87B11">
        <w:rPr>
          <w:rFonts w:ascii="TH SarabunIT๙" w:hAnsi="TH SarabunIT๙" w:cs="TH SarabunIT๙"/>
          <w:color w:val="auto"/>
          <w:cs/>
        </w:rPr>
        <w:t>๑</w:t>
      </w:r>
      <w:r w:rsidRPr="00B87B11">
        <w:rPr>
          <w:rFonts w:ascii="TH SarabunIT๙" w:hAnsi="TH SarabunIT๙" w:cs="TH SarabunIT๙"/>
          <w:color w:val="auto"/>
        </w:rPr>
        <w:t>/</w:t>
      </w:r>
      <w:r w:rsidRPr="00B87B11">
        <w:rPr>
          <w:rFonts w:ascii="TH SarabunIT๙" w:hAnsi="TH SarabunIT๙" w:cs="TH SarabunIT๙"/>
          <w:color w:val="auto"/>
          <w:cs/>
        </w:rPr>
        <w:t>ว</w:t>
      </w:r>
      <w:r>
        <w:rPr>
          <w:rFonts w:ascii="TH SarabunIT๙" w:hAnsi="TH SarabunIT๙" w:cs="TH SarabunIT๙" w:hint="cs"/>
          <w:color w:val="auto"/>
          <w:cs/>
        </w:rPr>
        <w:t xml:space="preserve">   </w:t>
      </w:r>
      <w:r w:rsidRPr="00B87B11">
        <w:rPr>
          <w:rFonts w:ascii="TH SarabunIT๙" w:hAnsi="TH SarabunIT๙" w:cs="TH SarabunIT๙"/>
          <w:color w:val="auto"/>
        </w:rPr>
        <w:t xml:space="preserve">               </w:t>
      </w:r>
      <w:r>
        <w:rPr>
          <w:rFonts w:ascii="TH SarabunIT๙" w:hAnsi="TH SarabunIT๙" w:cs="TH SarabunIT๙"/>
          <w:color w:val="auto"/>
        </w:rPr>
        <w:t xml:space="preserve"> </w:t>
      </w:r>
      <w:r w:rsidRPr="00B87B11">
        <w:rPr>
          <w:rFonts w:ascii="TH SarabunIT๙" w:hAnsi="TH SarabunIT๙" w:cs="TH SarabunIT๙"/>
          <w:color w:val="auto"/>
        </w:rPr>
        <w:t xml:space="preserve">    </w:t>
      </w:r>
      <w:r w:rsidRPr="00B87B11">
        <w:rPr>
          <w:rFonts w:ascii="TH SarabunIT๙" w:hAnsi="TH SarabunIT๙" w:cs="TH SarabunIT๙"/>
          <w:noProof/>
          <w:color w:val="auto"/>
          <w:lang w:eastAsia="en-US"/>
        </w:rPr>
        <w:drawing>
          <wp:inline distT="0" distB="0" distL="0" distR="0" wp14:anchorId="4405E4CC" wp14:editId="31273430">
            <wp:extent cx="1000125" cy="1019175"/>
            <wp:effectExtent l="0" t="0" r="9525" b="952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B11">
        <w:rPr>
          <w:rFonts w:ascii="TH SarabunIT๙" w:hAnsi="TH SarabunIT๙" w:cs="TH SarabunIT๙"/>
          <w:color w:val="auto"/>
        </w:rPr>
        <w:t xml:space="preserve">         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B87B11">
        <w:rPr>
          <w:rFonts w:ascii="TH SarabunIT๙" w:hAnsi="TH SarabunIT๙" w:cs="TH SarabunIT๙"/>
          <w:color w:val="auto"/>
          <w:cs/>
        </w:rPr>
        <w:t xml:space="preserve"> ที</w:t>
      </w:r>
      <w:r>
        <w:rPr>
          <w:rFonts w:ascii="TH SarabunIT๙" w:hAnsi="TH SarabunIT๙" w:cs="TH SarabunIT๙"/>
          <w:color w:val="auto"/>
          <w:cs/>
        </w:rPr>
        <w:t>่ทำการองค์การบริหารส่วนตำบล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5109DEDB" w14:textId="77777777" w:rsidR="00E55F69" w:rsidRPr="00B87B11" w:rsidRDefault="00E55F69" w:rsidP="00E55F69">
      <w:pPr>
        <w:pStyle w:val="a3"/>
        <w:ind w:left="5040" w:right="-1039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</w:t>
      </w:r>
      <w:r>
        <w:rPr>
          <w:rFonts w:ascii="TH SarabunIT๙" w:hAnsi="TH SarabunIT๙" w:cs="TH SarabunIT๙" w:hint="default"/>
        </w:rPr>
        <w:t xml:space="preserve">      </w:t>
      </w:r>
      <w:r w:rsidRPr="00B87B11">
        <w:rPr>
          <w:rFonts w:ascii="TH SarabunIT๙" w:hAnsi="TH SarabunIT๙" w:cs="TH SarabunIT๙" w:hint="default"/>
        </w:rPr>
        <w:t xml:space="preserve"> </w:t>
      </w:r>
      <w:r>
        <w:rPr>
          <w:rFonts w:ascii="TH SarabunIT๙" w:hAnsi="TH SarabunIT๙" w:cs="TH SarabunIT๙" w:hint="cs"/>
          <w:cs/>
        </w:rPr>
        <w:t>ถนนขาม -คง</w:t>
      </w:r>
      <w:r w:rsidRPr="00B87B11">
        <w:rPr>
          <w:rFonts w:ascii="TH SarabunIT๙" w:hAnsi="TH SarabunIT๙" w:cs="TH SarabunIT๙" w:hint="default"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อำเภอขามสะแกแสง</w:t>
      </w:r>
    </w:p>
    <w:p w14:paraId="02B76B7A" w14:textId="77777777" w:rsidR="00E55F69" w:rsidRPr="00EE233B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</w:t>
      </w:r>
      <w:r>
        <w:rPr>
          <w:rFonts w:ascii="TH SarabunIT๙" w:hAnsi="TH SarabunIT๙" w:cs="TH SarabunIT๙" w:hint="default"/>
          <w:cs/>
        </w:rPr>
        <w:t xml:space="preserve">      </w:t>
      </w:r>
      <w:r w:rsidRPr="00B87B11">
        <w:rPr>
          <w:rFonts w:ascii="TH SarabunIT๙" w:hAnsi="TH SarabunIT๙" w:cs="TH SarabunIT๙" w:hint="default"/>
          <w:cs/>
        </w:rPr>
        <w:t>จังหวัดนครราชสีมา</w:t>
      </w:r>
      <w:r w:rsidRPr="00B87B11">
        <w:rPr>
          <w:rFonts w:ascii="TH SarabunIT๙" w:hAnsi="TH SarabunIT๙" w:cs="TH SarabunIT๙" w:hint="default"/>
        </w:rPr>
        <w:t xml:space="preserve">  </w:t>
      </w:r>
      <w:r w:rsidRPr="00B87B11">
        <w:rPr>
          <w:rFonts w:ascii="TH SarabunIT๙" w:hAnsi="TH SarabunIT๙" w:cs="TH SarabunIT๙" w:hint="default"/>
          <w:cs/>
        </w:rPr>
        <w:t>๓๐๒๙๐</w:t>
      </w:r>
    </w:p>
    <w:p w14:paraId="51A2DAB8" w14:textId="77777777" w:rsidR="00E55F69" w:rsidRPr="00EE233B" w:rsidRDefault="00E55F69" w:rsidP="00E55F69">
      <w:pPr>
        <w:pStyle w:val="a3"/>
        <w:jc w:val="center"/>
        <w:rPr>
          <w:rFonts w:ascii="TH SarabunIT๙" w:hAnsi="TH SarabunIT๙" w:cs="TH SarabunIT๙" w:hint="default"/>
          <w:sz w:val="16"/>
          <w:szCs w:val="16"/>
        </w:rPr>
      </w:pPr>
      <w:r w:rsidRPr="00B87B11">
        <w:rPr>
          <w:rFonts w:ascii="TH SarabunIT๙" w:hAnsi="TH SarabunIT๙" w:cs="TH SarabunIT๙" w:hint="default"/>
        </w:rPr>
        <w:t xml:space="preserve">          </w:t>
      </w:r>
      <w:r>
        <w:rPr>
          <w:rFonts w:ascii="TH SarabunIT๙" w:hAnsi="TH SarabunIT๙" w:cs="TH SarabunIT๙" w:hint="default"/>
        </w:rPr>
        <w:t xml:space="preserve"> </w:t>
      </w:r>
      <w:r w:rsidRPr="00B87B11">
        <w:rPr>
          <w:rFonts w:ascii="TH SarabunIT๙" w:hAnsi="TH SarabunIT๙" w:cs="TH SarabunIT๙" w:hint="default"/>
          <w:cs/>
        </w:rPr>
        <w:t xml:space="preserve">    </w:t>
      </w:r>
      <w:r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default"/>
          <w:cs/>
        </w:rPr>
        <w:t xml:space="preserve">  </w:t>
      </w:r>
    </w:p>
    <w:p w14:paraId="6FADB5E9" w14:textId="6B313E88" w:rsidR="00E55F69" w:rsidRPr="00841637" w:rsidRDefault="00E55F69" w:rsidP="00E55F69">
      <w:pPr>
        <w:pStyle w:val="a3"/>
        <w:jc w:val="center"/>
        <w:rPr>
          <w:rFonts w:ascii="TH SarabunIT๙" w:hAnsi="TH SarabunIT๙" w:cs="TH SarabunIT๙" w:hint="default"/>
          <w:cs/>
        </w:rPr>
      </w:pPr>
      <w:r w:rsidRPr="00B87B11">
        <w:rPr>
          <w:rFonts w:ascii="TH SarabunIT๙" w:hAnsi="TH SarabunIT๙" w:cs="TH SarabunIT๙" w:hint="default"/>
        </w:rPr>
        <w:t xml:space="preserve">   </w:t>
      </w:r>
      <w:r w:rsidRPr="00841637">
        <w:rPr>
          <w:rFonts w:ascii="TH SarabunIT๙" w:hAnsi="TH SarabunIT๙" w:cs="TH SarabunIT๙" w:hint="default"/>
        </w:rPr>
        <w:t xml:space="preserve">          </w:t>
      </w:r>
      <w:r w:rsidRPr="00841637">
        <w:rPr>
          <w:rFonts w:ascii="TH SarabunIT๙" w:hAnsi="TH SarabunIT๙" w:cs="TH SarabunIT๙" w:hint="default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              </w:t>
      </w:r>
      <w:r w:rsidR="003A7FDB">
        <w:rPr>
          <w:rFonts w:ascii="TH SarabunIT๙" w:hAnsi="TH SarabunIT๙" w:cs="TH SarabunIT๙" w:hint="cs"/>
          <w:cs/>
        </w:rPr>
        <w:t>ธันว</w:t>
      </w:r>
      <w:r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default"/>
          <w:cs/>
        </w:rPr>
        <w:t xml:space="preserve">  ๒๕๖</w:t>
      </w:r>
      <w:r>
        <w:rPr>
          <w:rFonts w:ascii="TH SarabunIT๙" w:hAnsi="TH SarabunIT๙" w:cs="TH SarabunIT๙" w:hint="cs"/>
          <w:cs/>
        </w:rPr>
        <w:t>๓</w:t>
      </w:r>
    </w:p>
    <w:p w14:paraId="7628A028" w14:textId="77777777" w:rsidR="00E55F69" w:rsidRPr="00C712DB" w:rsidRDefault="00E55F69" w:rsidP="00E55F69">
      <w:pPr>
        <w:pStyle w:val="a3"/>
        <w:ind w:left="4678"/>
        <w:rPr>
          <w:rFonts w:ascii="TH SarabunIT๙" w:hAnsi="TH SarabunIT๙" w:cs="TH SarabunIT๙" w:hint="default"/>
          <w:sz w:val="16"/>
          <w:szCs w:val="16"/>
        </w:rPr>
      </w:pPr>
    </w:p>
    <w:p w14:paraId="0F9509C2" w14:textId="2DBBC438" w:rsidR="00E55F69" w:rsidRPr="00C712DB" w:rsidRDefault="00E55F69" w:rsidP="00E55F69">
      <w:pPr>
        <w:pStyle w:val="a3"/>
        <w:ind w:left="567" w:right="-897" w:hanging="567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เรื่อง</w:t>
      </w:r>
      <w:r w:rsidRPr="00C712DB">
        <w:rPr>
          <w:rFonts w:ascii="TH SarabunIT๙" w:hAnsi="TH SarabunIT๙" w:cs="TH SarabunIT๙" w:hint="default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ขอส่งรายงานการประ</w:t>
      </w:r>
      <w:r>
        <w:rPr>
          <w:rFonts w:ascii="TH SarabunIT๙" w:hAnsi="TH SarabunIT๙" w:cs="TH SarabunIT๙" w:hint="default"/>
          <w:cs/>
        </w:rPr>
        <w:t>ชุมสภาองค์การบริหารส่วนตำบล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eastAsia="Angsana New" w:hAnsi="TH SarabunIT๙" w:cs="TH SarabunIT๙" w:hint="default"/>
          <w:cs/>
        </w:rPr>
        <w:t xml:space="preserve">สมัยสามัญ สมัยที่  </w:t>
      </w:r>
      <w:r w:rsidR="003A7FDB">
        <w:rPr>
          <w:rFonts w:ascii="TH SarabunIT๙" w:eastAsia="Angsana New" w:hAnsi="TH SarabunIT๙" w:cs="TH SarabunIT๙" w:hint="cs"/>
          <w:cs/>
        </w:rPr>
        <w:t>๔</w:t>
      </w:r>
      <w:r w:rsidRPr="00C712DB">
        <w:rPr>
          <w:rFonts w:ascii="TH SarabunIT๙" w:eastAsia="Angsana New" w:hAnsi="TH SarabunIT๙" w:cs="TH SarabunIT๙" w:hint="default"/>
          <w:cs/>
        </w:rPr>
        <w:t xml:space="preserve">  ประจำปี </w:t>
      </w:r>
      <w:r>
        <w:rPr>
          <w:rFonts w:ascii="TH SarabunIT๙" w:eastAsia="Angsana New" w:hAnsi="TH SarabunIT๙" w:cs="TH SarabunIT๙" w:hint="default"/>
          <w:cs/>
        </w:rPr>
        <w:t>๒๕๖</w:t>
      </w:r>
      <w:r w:rsidR="008750CA">
        <w:rPr>
          <w:rFonts w:ascii="TH SarabunIT๙" w:hAnsi="TH SarabunIT๙" w:cs="TH SarabunIT๙" w:hint="cs"/>
          <w:cs/>
        </w:rPr>
        <w:t>๓</w:t>
      </w:r>
    </w:p>
    <w:p w14:paraId="63A40841" w14:textId="77777777" w:rsidR="00E55F69" w:rsidRPr="00C712DB" w:rsidRDefault="00E55F69" w:rsidP="00E55F69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26DD88F8" w14:textId="77777777" w:rsidR="00E55F69" w:rsidRPr="00165326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กำนัน/ผู้ใหญ่บ้านตำบลเมืองเกษตรทุกท่าน</w:t>
      </w:r>
    </w:p>
    <w:p w14:paraId="1BDC6664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150CB10" w14:textId="59A80EB5" w:rsidR="00E55F69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สิ่งที่ส่งมาด้วย</w:t>
      </w:r>
      <w:r w:rsidRPr="00C712DB">
        <w:rPr>
          <w:rFonts w:ascii="TH SarabunIT๙" w:hAnsi="TH SarabunIT๙" w:cs="TH SarabunIT๙" w:hint="default"/>
          <w:cs/>
        </w:rPr>
        <w:tab/>
        <w:t>สำเนารายงานการ</w:t>
      </w:r>
      <w:r>
        <w:rPr>
          <w:rFonts w:ascii="TH SarabunIT๙" w:hAnsi="TH SarabunIT๙" w:cs="TH SarabunIT๙" w:hint="default"/>
          <w:cs/>
        </w:rPr>
        <w:t>ประชุมสภา อบต.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สมัยสามัญ สมัยที่  </w:t>
      </w:r>
      <w:r w:rsidR="003A7FDB">
        <w:rPr>
          <w:rFonts w:ascii="TH SarabunIT๙" w:eastAsia="Angsana New" w:hAnsi="TH SarabunIT๙" w:cs="TH SarabunIT๙" w:hint="cs"/>
          <w:cs/>
        </w:rPr>
        <w:t>๔</w:t>
      </w:r>
      <w:r>
        <w:rPr>
          <w:rFonts w:ascii="TH SarabunIT๙" w:eastAsia="Angsana New" w:hAnsi="TH SarabunIT๙" w:cs="TH SarabunIT๙" w:hint="default"/>
          <w:cs/>
        </w:rPr>
        <w:t xml:space="preserve">  ประจำปี ๒๕๖</w:t>
      </w:r>
      <w:r>
        <w:rPr>
          <w:rFonts w:ascii="TH SarabunIT๙" w:hAnsi="TH SarabunIT๙" w:cs="TH SarabunIT๙" w:hint="cs"/>
          <w:cs/>
        </w:rPr>
        <w:t>๓</w:t>
      </w:r>
    </w:p>
    <w:p w14:paraId="438B229E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จำนวน  ๑  ชุด</w:t>
      </w:r>
    </w:p>
    <w:p w14:paraId="4BBBE057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019A3463" w14:textId="77777777" w:rsidR="00E55F69" w:rsidRDefault="00E55F69" w:rsidP="00E55F69">
      <w:pPr>
        <w:pStyle w:val="2"/>
        <w:spacing w:after="0" w:line="240" w:lineRule="auto"/>
        <w:ind w:left="720" w:right="-330" w:firstLine="720"/>
        <w:jc w:val="thaiDistribute"/>
        <w:rPr>
          <w:rFonts w:ascii="TH SarabunIT๙" w:hAnsi="TH SarabunIT๙" w:cs="TH SarabunIT๙"/>
          <w:szCs w:val="32"/>
        </w:rPr>
      </w:pPr>
      <w:r w:rsidRPr="00B87B1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ตามที่</w:t>
      </w: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    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165326">
        <w:rPr>
          <w:rFonts w:ascii="TH SarabunIT๙" w:hAnsi="TH SarabunIT๙" w:cs="TH SarabunIT๙"/>
          <w:szCs w:val="32"/>
          <w:cs/>
        </w:rPr>
        <w:t>มี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Pr="00165326">
        <w:rPr>
          <w:rFonts w:ascii="TH SarabunIT๙" w:hAnsi="TH SarabunIT๙" w:cs="TH SarabunIT๙"/>
          <w:szCs w:val="32"/>
          <w:cs/>
        </w:rPr>
        <w:t xml:space="preserve">ประชุมสภาองค์การบริหารส่วนตำบล </w:t>
      </w:r>
    </w:p>
    <w:p w14:paraId="13D87815" w14:textId="2247F83F" w:rsidR="00E55F69" w:rsidRPr="00165326" w:rsidRDefault="00E55F69" w:rsidP="00E55F69">
      <w:pPr>
        <w:pStyle w:val="2"/>
        <w:spacing w:after="0" w:line="240" w:lineRule="auto"/>
        <w:ind w:left="0" w:right="-33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เมืองเกษตร </w:t>
      </w:r>
      <w:r w:rsidRPr="00165326">
        <w:rPr>
          <w:rFonts w:ascii="TH SarabunIT๙" w:hAnsi="TH SarabunIT๙" w:cs="TH SarabunIT๙"/>
          <w:szCs w:val="32"/>
          <w:cs/>
        </w:rPr>
        <w:t xml:space="preserve">สมัยสามัญ </w:t>
      </w:r>
      <w:r>
        <w:rPr>
          <w:rFonts w:ascii="TH SarabunIT๙" w:hAnsi="TH SarabunIT๙" w:cs="TH SarabunIT๙" w:hint="cs"/>
          <w:szCs w:val="32"/>
          <w:cs/>
        </w:rPr>
        <w:t xml:space="preserve">สมัยที่ </w:t>
      </w:r>
      <w:r w:rsidR="003A7FDB">
        <w:rPr>
          <w:rFonts w:ascii="TH SarabunIT๙" w:hAnsi="TH SarabunIT๙" w:cs="TH SarabunIT๙" w:hint="cs"/>
          <w:szCs w:val="32"/>
          <w:cs/>
        </w:rPr>
        <w:t>๔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hAnsi="TH SarabunIT๙" w:cs="TH SarabunIT๙"/>
          <w:szCs w:val="32"/>
          <w:cs/>
        </w:rPr>
        <w:t>ประจำปี พ</w:t>
      </w:r>
      <w:r w:rsidRPr="00165326">
        <w:rPr>
          <w:rFonts w:ascii="TH SarabunIT๙" w:hAnsi="TH SarabunIT๙" w:cs="TH SarabunIT๙"/>
          <w:szCs w:val="32"/>
        </w:rPr>
        <w:t>.</w:t>
      </w:r>
      <w:r w:rsidRPr="00165326">
        <w:rPr>
          <w:rFonts w:ascii="TH SarabunIT๙" w:hAnsi="TH SarabunIT๙" w:cs="TH SarabunIT๙"/>
          <w:szCs w:val="32"/>
          <w:cs/>
        </w:rPr>
        <w:t>ศ</w:t>
      </w:r>
      <w:r>
        <w:rPr>
          <w:rFonts w:ascii="TH SarabunIT๙" w:hAnsi="TH SarabunIT๙" w:cs="TH SarabunIT๙"/>
          <w:szCs w:val="32"/>
        </w:rPr>
        <w:t>. 25</w:t>
      </w:r>
      <w:r>
        <w:rPr>
          <w:rFonts w:ascii="TH SarabunIT๙" w:hAnsi="TH SarabunIT๙" w:cs="TH SarabunIT๙" w:hint="cs"/>
          <w:szCs w:val="32"/>
          <w:cs/>
        </w:rPr>
        <w:t>๖๓</w:t>
      </w:r>
      <w:r w:rsidRPr="00165326">
        <w:rPr>
          <w:rFonts w:ascii="TH SarabunIT๙" w:hAnsi="TH SarabunIT๙" w:cs="TH SarabunIT๙"/>
          <w:szCs w:val="32"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เมื่อวันที่  </w:t>
      </w:r>
      <w:r w:rsidR="003A7FDB">
        <w:rPr>
          <w:rFonts w:ascii="TH SarabunIT๙" w:eastAsia="Angsana New" w:hAnsi="TH SarabunIT๙" w:cs="TH SarabunIT๙" w:hint="cs"/>
          <w:szCs w:val="32"/>
          <w:cs/>
        </w:rPr>
        <w:t xml:space="preserve">๑๕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</w:t>
      </w:r>
      <w:r w:rsidR="003A7FDB">
        <w:rPr>
          <w:rFonts w:ascii="TH SarabunIT๙" w:eastAsia="Angsana New" w:hAnsi="TH SarabunIT๙" w:cs="TH SarabunIT๙" w:hint="cs"/>
          <w:szCs w:val="32"/>
          <w:cs/>
        </w:rPr>
        <w:t>ธันว</w:t>
      </w:r>
      <w:r>
        <w:rPr>
          <w:rFonts w:ascii="TH SarabunIT๙" w:eastAsia="Angsana New" w:hAnsi="TH SarabunIT๙" w:cs="TH SarabunIT๙" w:hint="cs"/>
          <w:szCs w:val="32"/>
          <w:cs/>
        </w:rPr>
        <w:t>าคม</w:t>
      </w:r>
      <w:r>
        <w:rPr>
          <w:rFonts w:ascii="TH SarabunIT๙" w:eastAsia="Angsana New" w:hAnsi="TH SarabunIT๙" w:cs="TH SarabunIT๙"/>
          <w:szCs w:val="32"/>
          <w:cs/>
        </w:rPr>
        <w:t xml:space="preserve">  ๒๕๖</w:t>
      </w:r>
      <w:r>
        <w:rPr>
          <w:rFonts w:ascii="TH SarabunIT๙" w:eastAsia="Angsana New" w:hAnsi="TH SarabunIT๙" w:cs="TH SarabunIT๙" w:hint="cs"/>
          <w:szCs w:val="32"/>
          <w:cs/>
        </w:rPr>
        <w:t>๓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 ณ  ห้องประชุม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สภา</w:t>
      </w:r>
      <w:r w:rsidRPr="00165326">
        <w:rPr>
          <w:rFonts w:ascii="TH SarabunIT๙" w:eastAsia="Angsana New" w:hAnsi="TH SarabunIT๙" w:cs="TH SarabunIT๙"/>
          <w:szCs w:val="32"/>
          <w:cs/>
        </w:rPr>
        <w:t>องค์การบริหารส่วนตำบล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เมืองเกษตร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</w:t>
      </w:r>
      <w:r w:rsidR="003A7FDB"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 w:rsidRPr="00165326">
        <w:rPr>
          <w:rFonts w:ascii="TH SarabunIT๙" w:eastAsia="Angsana New" w:hAnsi="TH SarabunIT๙" w:cs="TH SarabunIT๙"/>
          <w:szCs w:val="32"/>
          <w:cs/>
        </w:rPr>
        <w:t>ซึ่งที่ประชุมได้ดำเนินการตามระเบียบว่าด้วยการประชุมสภาท้องถิ่น พ.ศ.</w:t>
      </w:r>
      <w:r w:rsidR="003A7FDB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๒๕๔๗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และแก้ไขเพิ่มเติม ( ฉบับที่  2) พ.ศ. 2554</w:t>
      </w:r>
      <w:r w:rsidRPr="00FF7AF2">
        <w:rPr>
          <w:rFonts w:ascii="TH SarabunIT๙" w:eastAsia="Angsana New" w:hAnsi="TH SarabunIT๙" w:cs="TH SarabunIT๙"/>
        </w:rPr>
        <w:t xml:space="preserve"> </w:t>
      </w:r>
      <w:r w:rsidRPr="000A5D15">
        <w:rPr>
          <w:rFonts w:ascii="TH SarabunIT๙" w:eastAsia="Angsana New" w:hAnsi="TH SarabunIT๙" w:cs="TH SarabunIT๙"/>
          <w:cs/>
        </w:rPr>
        <w:t xml:space="preserve"> </w:t>
      </w:r>
      <w:r w:rsidRPr="00165326">
        <w:rPr>
          <w:rFonts w:ascii="TH SarabunIT๙" w:hAnsi="TH SarabunIT๙" w:cs="TH SarabunIT๙"/>
          <w:szCs w:val="32"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>นั้น</w:t>
      </w:r>
    </w:p>
    <w:p w14:paraId="7283875B" w14:textId="77777777" w:rsidR="00E55F69" w:rsidRPr="00165326" w:rsidRDefault="00E55F69" w:rsidP="00E55F69">
      <w:pPr>
        <w:pStyle w:val="2"/>
        <w:spacing w:after="0" w:line="240" w:lineRule="auto"/>
        <w:ind w:left="0" w:right="-33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ECAF93" w14:textId="77777777" w:rsidR="00E55F69" w:rsidRDefault="00E55F69" w:rsidP="00E55F69">
      <w:pPr>
        <w:pStyle w:val="2"/>
        <w:tabs>
          <w:tab w:val="left" w:pos="1276"/>
        </w:tabs>
        <w:spacing w:after="0" w:line="240" w:lineRule="auto"/>
        <w:ind w:left="284" w:right="-330" w:firstLine="99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>ในการนี้  สภาองค์การบริหารส่วนตำบลเมืองเกษตร  จึงขอส่ง</w:t>
      </w:r>
      <w:r w:rsidRPr="00165326">
        <w:rPr>
          <w:rFonts w:ascii="TH SarabunIT๙" w:hAnsi="TH SarabunIT๙" w:cs="TH SarabunIT๙"/>
          <w:szCs w:val="32"/>
          <w:cs/>
        </w:rPr>
        <w:t>สำเนารายงานการประชุมสภา</w:t>
      </w:r>
    </w:p>
    <w:p w14:paraId="25185FDD" w14:textId="50230CF0" w:rsidR="00E55F69" w:rsidRPr="00165326" w:rsidRDefault="00E55F69" w:rsidP="00E55F69">
      <w:pPr>
        <w:pStyle w:val="2"/>
        <w:tabs>
          <w:tab w:val="left" w:pos="1276"/>
        </w:tabs>
        <w:spacing w:after="0" w:line="240" w:lineRule="auto"/>
        <w:ind w:left="0" w:right="-330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Cs w:val="32"/>
          <w:cs/>
        </w:rPr>
        <w:t xml:space="preserve">สมัยสามัญ  สมัยที่ </w:t>
      </w:r>
      <w:r w:rsidR="003A7FDB">
        <w:rPr>
          <w:rFonts w:ascii="TH SarabunIT๙" w:hAnsi="TH SarabunIT๙" w:cs="TH SarabunIT๙" w:hint="cs"/>
          <w:szCs w:val="32"/>
          <w:cs/>
        </w:rPr>
        <w:t>๔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๒๕๖๓</w:t>
      </w:r>
      <w:r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ให้ท่านเพื่อประชาสัมพันธ์ให้ทราบโดยทั่วกัน </w:t>
      </w:r>
      <w:r w:rsidRPr="00165326">
        <w:rPr>
          <w:rFonts w:ascii="TH SarabunIT๙" w:hAnsi="TH SarabunIT๙" w:cs="TH SarabunIT๙"/>
          <w:szCs w:val="32"/>
          <w:cs/>
        </w:rPr>
        <w:t xml:space="preserve"> รายละเอียดตามสิ่งที่ส่งมาด้วย</w:t>
      </w:r>
      <w:r>
        <w:rPr>
          <w:rFonts w:ascii="TH SarabunIT๙" w:hAnsi="TH SarabunIT๙" w:cs="TH SarabunIT๙" w:hint="cs"/>
          <w:szCs w:val="32"/>
          <w:cs/>
        </w:rPr>
        <w:t>นี้</w:t>
      </w:r>
      <w:r w:rsidRPr="00165326">
        <w:rPr>
          <w:rFonts w:ascii="TH SarabunIT๙" w:hAnsi="TH SarabunIT๙" w:cs="TH SarabunIT๙"/>
          <w:szCs w:val="32"/>
          <w:cs/>
        </w:rPr>
        <w:t xml:space="preserve">    </w:t>
      </w:r>
    </w:p>
    <w:p w14:paraId="3322635F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            </w:t>
      </w:r>
    </w:p>
    <w:p w14:paraId="494B154B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</w:p>
    <w:p w14:paraId="607CB9A8" w14:textId="77777777" w:rsidR="00E55F69" w:rsidRPr="00B87B11" w:rsidRDefault="00E55F69" w:rsidP="00E55F69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  <w:cs/>
        </w:rPr>
        <w:t xml:space="preserve">              </w:t>
      </w:r>
      <w:r w:rsidRPr="00B87B11">
        <w:rPr>
          <w:rFonts w:ascii="TH SarabunIT๙" w:hAnsi="TH SarabunIT๙" w:cs="TH SarabunIT๙" w:hint="default"/>
          <w:cs/>
        </w:rPr>
        <w:t>ขอแสดงความนับถือ</w:t>
      </w:r>
    </w:p>
    <w:p w14:paraId="2BEB52F3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7DDA03D9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2FD2984A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3D291D7C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</w:rPr>
        <w:t xml:space="preserve">               (</w:t>
      </w:r>
      <w:proofErr w:type="gramStart"/>
      <w:r>
        <w:rPr>
          <w:rFonts w:ascii="TH SarabunIT๙" w:hAnsi="TH SarabunIT๙" w:cs="TH SarabunIT๙"/>
          <w:color w:val="auto"/>
          <w:cs/>
        </w:rPr>
        <w:t>นา</w:t>
      </w:r>
      <w:r>
        <w:rPr>
          <w:rFonts w:ascii="TH SarabunIT๙" w:hAnsi="TH SarabunIT๙" w:cs="TH SarabunIT๙" w:hint="cs"/>
          <w:color w:val="auto"/>
          <w:cs/>
        </w:rPr>
        <w:t>งสุวิมล  เจมส์</w:t>
      </w:r>
      <w:proofErr w:type="gramEnd"/>
      <w:r w:rsidRPr="00B87B11">
        <w:rPr>
          <w:rFonts w:ascii="TH SarabunIT๙" w:hAnsi="TH SarabunIT๙" w:cs="TH SarabunIT๙"/>
          <w:color w:val="auto"/>
        </w:rPr>
        <w:t>)</w:t>
      </w:r>
    </w:p>
    <w:p w14:paraId="6D5CE646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              ประ</w:t>
      </w:r>
      <w:r>
        <w:rPr>
          <w:rFonts w:ascii="TH SarabunIT๙" w:hAnsi="TH SarabunIT๙" w:cs="TH SarabunIT๙"/>
          <w:color w:val="auto"/>
          <w:cs/>
        </w:rPr>
        <w:t>ธานสภาองค์การบริหารส่วนตำบล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1FFB0F88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7D8F90DF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07B5AB42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5F77BA59" w14:textId="596D5F19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สำนัก</w:t>
      </w:r>
      <w:r w:rsidR="003A7FDB">
        <w:rPr>
          <w:rFonts w:ascii="TH SarabunIT๙" w:hAnsi="TH SarabunIT๙" w:cs="TH SarabunIT๙" w:hint="cs"/>
          <w:color w:val="auto"/>
          <w:cs/>
        </w:rPr>
        <w:t>งาน</w:t>
      </w:r>
      <w:r>
        <w:rPr>
          <w:rFonts w:ascii="TH SarabunIT๙" w:hAnsi="TH SarabunIT๙" w:cs="TH SarabunIT๙"/>
          <w:color w:val="auto"/>
          <w:cs/>
        </w:rPr>
        <w:t>ปลัด อบต.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0F34CB17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>งานกิจการสภา</w:t>
      </w:r>
    </w:p>
    <w:p w14:paraId="775FF443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โทรศัพท์ /โทรสาร  </w:t>
      </w:r>
      <w:r>
        <w:rPr>
          <w:rFonts w:ascii="TH SarabunIT๙" w:hAnsi="TH SarabunIT๙" w:cs="TH SarabunIT๙"/>
          <w:color w:val="auto"/>
          <w:cs/>
        </w:rPr>
        <w:t>๐-๔๔</w:t>
      </w:r>
      <w:r>
        <w:rPr>
          <w:rFonts w:ascii="TH SarabunIT๙" w:hAnsi="TH SarabunIT๙" w:cs="TH SarabunIT๙" w:hint="cs"/>
          <w:color w:val="auto"/>
          <w:cs/>
        </w:rPr>
        <w:t>๗๕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 w:hint="cs"/>
          <w:color w:val="auto"/>
          <w:cs/>
        </w:rPr>
        <w:t>๖๓๔๔</w:t>
      </w:r>
    </w:p>
    <w:p w14:paraId="372AB669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</w:p>
    <w:p w14:paraId="7CA4AE96" w14:textId="77777777" w:rsidR="00E55F69" w:rsidRPr="00F47FBB" w:rsidRDefault="00E55F69" w:rsidP="00E55F69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9D341" wp14:editId="3BFA38D5">
                <wp:simplePos x="0" y="0"/>
                <wp:positionH relativeFrom="column">
                  <wp:posOffset>4905375</wp:posOffset>
                </wp:positionH>
                <wp:positionV relativeFrom="paragraph">
                  <wp:posOffset>62865</wp:posOffset>
                </wp:positionV>
                <wp:extent cx="1466850" cy="1056005"/>
                <wp:effectExtent l="0" t="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49097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3FEBF6D4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5A68F429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ทาน...............................</w:t>
                            </w:r>
                          </w:p>
                          <w:p w14:paraId="076BBE3C" w14:textId="77777777" w:rsidR="00E55F69" w:rsidRPr="00EC3C15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D341" id="Text Box 9" o:spid="_x0000_s1027" type="#_x0000_t202" style="position:absolute;margin-left:386.25pt;margin-top:4.95pt;width:115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" stroked="f">
                <v:textbox>
                  <w:txbxContent>
                    <w:p w14:paraId="70C49097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ร่าง................................</w:t>
                      </w:r>
                    </w:p>
                    <w:p w14:paraId="3FEBF6D4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พิมพ์..............................</w:t>
                      </w:r>
                    </w:p>
                    <w:p w14:paraId="5A68F429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ทาน...............................</w:t>
                      </w:r>
                    </w:p>
                    <w:p w14:paraId="076BBE3C" w14:textId="77777777" w:rsidR="00E55F69" w:rsidRPr="00EC3C15" w:rsidRDefault="00E55F69" w:rsidP="00E55F69">
                      <w:pP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4CAA587" w14:textId="77777777" w:rsidR="00E55F69" w:rsidRPr="009118B5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2418FA5F" w14:textId="77777777" w:rsidR="00E55F69" w:rsidRDefault="00E55F69"/>
    <w:sectPr w:rsidR="00E55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9"/>
    <w:rsid w:val="003A7FDB"/>
    <w:rsid w:val="008750CA"/>
    <w:rsid w:val="00E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5504"/>
  <w15:chartTrackingRefBased/>
  <w15:docId w15:val="{C6614FF0-27A7-45DA-B716-B4A64B4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69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E55F69"/>
    <w:pPr>
      <w:keepNext/>
      <w:numPr>
        <w:ilvl w:val="3"/>
        <w:numId w:val="1"/>
      </w:numPr>
      <w:tabs>
        <w:tab w:val="left" w:pos="5954"/>
      </w:tabs>
      <w:suppressAutoHyphens/>
      <w:outlineLvl w:val="3"/>
    </w:pPr>
    <w:rPr>
      <w:rFonts w:eastAsia="Times New Roman" w:hint="eastAsia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E55F69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Body Text"/>
    <w:basedOn w:val="a"/>
    <w:link w:val="a4"/>
    <w:rsid w:val="00E55F69"/>
    <w:pPr>
      <w:suppressAutoHyphens/>
    </w:pPr>
    <w:rPr>
      <w:rFonts w:eastAsia="Times New Roman" w:hint="eastAsia"/>
      <w:color w:val="auto"/>
    </w:rPr>
  </w:style>
  <w:style w:type="character" w:customStyle="1" w:styleId="a4">
    <w:name w:val="เนื้อความ อักขระ"/>
    <w:basedOn w:val="a0"/>
    <w:link w:val="a3"/>
    <w:rsid w:val="00E55F69"/>
    <w:rPr>
      <w:rFonts w:ascii="AngsanaUPC" w:eastAsia="Times New Roman" w:hAnsi="AngsanaUPC" w:cs="AngsanaUPC"/>
      <w:sz w:val="32"/>
      <w:szCs w:val="32"/>
      <w:lang w:eastAsia="zh-CN"/>
    </w:rPr>
  </w:style>
  <w:style w:type="paragraph" w:styleId="2">
    <w:name w:val="Body Text Indent 2"/>
    <w:basedOn w:val="a"/>
    <w:link w:val="20"/>
    <w:uiPriority w:val="99"/>
    <w:unhideWhenUsed/>
    <w:rsid w:val="00E55F69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E55F69"/>
    <w:rPr>
      <w:rFonts w:ascii="AngsanaUPC" w:eastAsia="Cordia New" w:hAnsi="AngsanaUPC" w:cs="Angsana New"/>
      <w:color w:val="000000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G40</dc:creator>
  <cp:keywords/>
  <dc:description/>
  <cp:lastModifiedBy>Lenovo G40</cp:lastModifiedBy>
  <cp:revision>2</cp:revision>
  <dcterms:created xsi:type="dcterms:W3CDTF">2020-12-21T05:22:00Z</dcterms:created>
  <dcterms:modified xsi:type="dcterms:W3CDTF">2020-12-21T05:22:00Z</dcterms:modified>
</cp:coreProperties>
</file>