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135" w:rsidRDefault="000E2135" w:rsidP="002840D5">
      <w:pPr>
        <w:rPr>
          <w:rFonts w:ascii="TH SarabunPSK" w:hAnsi="TH SarabunPSK" w:cs="TH SarabunPSK"/>
        </w:rPr>
      </w:pPr>
    </w:p>
    <w:p w:rsidR="000E2135" w:rsidRDefault="000E2135" w:rsidP="002840D5">
      <w:pPr>
        <w:rPr>
          <w:rFonts w:ascii="TH SarabunPSK" w:hAnsi="TH SarabunPSK" w:cs="TH SarabunPSK"/>
        </w:rPr>
      </w:pPr>
    </w:p>
    <w:p w:rsidR="002840D5" w:rsidRPr="00BE1A1C" w:rsidRDefault="00BC1471" w:rsidP="002840D5">
      <w:pPr>
        <w:rPr>
          <w:rFonts w:ascii="TH SarabunPSK" w:hAnsi="TH SarabunPSK" w:cs="TH SarabunPSK"/>
        </w:rPr>
      </w:pPr>
      <w:r w:rsidRPr="00BE1A1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2322195</wp:posOffset>
                </wp:positionH>
                <wp:positionV relativeFrom="paragraph">
                  <wp:posOffset>-590550</wp:posOffset>
                </wp:positionV>
                <wp:extent cx="1297940" cy="1234440"/>
                <wp:effectExtent l="3175" t="1905" r="381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94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0D5" w:rsidRDefault="00DA26DA" w:rsidP="002840D5">
                            <w:r>
                              <w:object w:dxaOrig="1771" w:dyaOrig="153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7.75pt;height:90pt" o:ole="" fillcolor="window">
                                  <v:imagedata r:id="rId5" o:title=""/>
                                </v:shape>
                                <o:OLEObject Type="Embed" ProgID="Word.Picture.8" ShapeID="_x0000_i1025" DrawAspect="Content" ObjectID="_1654429679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2.85pt;margin-top:-46.5pt;width:102.2pt;height:97.2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" o:allowincell="f" stroked="f">
                <v:textbox style="mso-fit-shape-to-text:t">
                  <w:txbxContent>
                    <w:p w:rsidR="002840D5" w:rsidRDefault="00DA26DA" w:rsidP="002840D5">
                      <w:r>
                        <w:object w:dxaOrig="1771" w:dyaOrig="1531">
                          <v:shape id="_x0000_i1025" type="#_x0000_t75" style="width:87.75pt;height:90pt" fillcolor="window">
                            <v:imagedata r:id="rId7" o:title=""/>
                          </v:shape>
                          <o:OLEObject Type="Embed" ProgID="Word.Picture.8" ShapeID="_x0000_i1025" DrawAspect="Content" ObjectID="_1641822404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840D5" w:rsidRPr="00BE1A1C" w:rsidRDefault="002840D5" w:rsidP="002840D5">
      <w:pPr>
        <w:jc w:val="center"/>
        <w:rPr>
          <w:rFonts w:ascii="TH SarabunPSK" w:hAnsi="TH SarabunPSK" w:cs="TH SarabunPSK"/>
        </w:rPr>
      </w:pPr>
    </w:p>
    <w:p w:rsidR="002840D5" w:rsidRPr="00DA26DA" w:rsidRDefault="002840D5" w:rsidP="00DA26DA">
      <w:pPr>
        <w:pStyle w:val="a9"/>
        <w:rPr>
          <w:rFonts w:ascii="TH SarabunIT๙" w:hAnsi="TH SarabunIT๙" w:cs="TH SarabunIT๙"/>
        </w:rPr>
      </w:pPr>
    </w:p>
    <w:p w:rsidR="002840D5" w:rsidRPr="00DA26DA" w:rsidRDefault="00354EE9" w:rsidP="00DA26DA">
      <w:pPr>
        <w:pStyle w:val="a9"/>
        <w:jc w:val="center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DA26D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ประกาศองค์การบริหารส่วนตำบลเมืองเกษตร</w:t>
      </w:r>
    </w:p>
    <w:p w:rsidR="002840D5" w:rsidRPr="00DA26DA" w:rsidRDefault="00BC1471" w:rsidP="00DA26DA">
      <w:pPr>
        <w:pStyle w:val="a9"/>
        <w:jc w:val="center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DA26D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346075</wp:posOffset>
                </wp:positionV>
                <wp:extent cx="1371600" cy="0"/>
                <wp:effectExtent l="10795" t="8890" r="825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8E375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pt,27.25pt" to="295.2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" o:allowincell="f"/>
            </w:pict>
          </mc:Fallback>
        </mc:AlternateContent>
      </w:r>
      <w:r w:rsidR="002840D5" w:rsidRPr="00DA26D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FB044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รายงาน</w:t>
      </w:r>
      <w:r w:rsidR="0040205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ผลการ</w:t>
      </w:r>
      <w:r w:rsidR="00D24380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ปฏิบัติงานในรอบปี</w:t>
      </w:r>
      <w:r w:rsidR="0040205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งบประมาณ </w:t>
      </w:r>
      <w:r w:rsidR="00D24380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FE0EEC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256</w:t>
      </w:r>
      <w:r w:rsidR="006510D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2</w:t>
      </w:r>
    </w:p>
    <w:p w:rsidR="002840D5" w:rsidRDefault="002840D5" w:rsidP="00DA26DA">
      <w:pPr>
        <w:pStyle w:val="a9"/>
        <w:rPr>
          <w:rFonts w:ascii="TH SarabunIT๙" w:eastAsia="Angsana New" w:hAnsi="TH SarabunIT๙" w:cs="TH SarabunIT๙"/>
          <w:sz w:val="32"/>
          <w:szCs w:val="32"/>
        </w:rPr>
      </w:pPr>
    </w:p>
    <w:p w:rsidR="00DA26DA" w:rsidRPr="00DA26DA" w:rsidRDefault="00DA26DA" w:rsidP="00DA26DA">
      <w:pPr>
        <w:pStyle w:val="a9"/>
        <w:rPr>
          <w:rFonts w:ascii="TH SarabunIT๙" w:eastAsia="Angsana New" w:hAnsi="TH SarabunIT๙" w:cs="TH SarabunIT๙"/>
          <w:sz w:val="32"/>
          <w:szCs w:val="32"/>
        </w:rPr>
      </w:pPr>
    </w:p>
    <w:p w:rsidR="003767E7" w:rsidRDefault="00402057" w:rsidP="003767E7">
      <w:pPr>
        <w:pStyle w:val="a9"/>
        <w:ind w:left="720" w:firstLine="720"/>
        <w:jc w:val="thaiDistribute"/>
        <w:rPr>
          <w:rFonts w:ascii="TH SarabunIT๙" w:eastAsia="Angsana New" w:hAnsi="TH SarabunIT๙" w:cs="TH SarabunIT๙"/>
          <w:spacing w:val="4"/>
          <w:sz w:val="32"/>
          <w:szCs w:val="32"/>
        </w:rPr>
      </w:pPr>
      <w:r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ด้วย</w:t>
      </w:r>
      <w:r w:rsidR="003767E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รัฐธรรมนูญแห่งราชอาณาจักรไทย</w:t>
      </w:r>
      <w:r w:rsidR="008A30F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  </w:t>
      </w:r>
      <w:r w:rsidR="003767E7"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 xml:space="preserve">พุทธศักราช   2550    มาตรา  287    วรรค  3  </w:t>
      </w:r>
    </w:p>
    <w:p w:rsidR="003767E7" w:rsidRDefault="003767E7" w:rsidP="003767E7">
      <w:pPr>
        <w:pStyle w:val="a9"/>
        <w:jc w:val="thaiDistribute"/>
        <w:rPr>
          <w:rFonts w:ascii="TH SarabunIT๙" w:eastAsia="Angsana New" w:hAnsi="TH SarabunIT๙" w:cs="TH SarabunIT๙"/>
          <w:spacing w:val="4"/>
          <w:sz w:val="32"/>
          <w:szCs w:val="32"/>
        </w:rPr>
      </w:pPr>
      <w:r>
        <w:rPr>
          <w:rFonts w:ascii="TH SarabunIT๙" w:eastAsia="Angsana New" w:hAnsi="TH SarabunIT๙" w:cs="TH SarabunIT๙" w:hint="cs"/>
          <w:spacing w:val="4"/>
          <w:sz w:val="32"/>
          <w:szCs w:val="32"/>
          <w:cs/>
        </w:rPr>
        <w:t>บัญญัติให้องค์กรปกครองส่วนท้องถิ่นต้องรายงานผลการดำเนินงานต่อประชาชนในเรื่องการจัดทำงบประมาณการใช้จ่ายและผลการดำเนินงานในรอบปีเพื่อให้ประชาชนมีส่วนร่วมในการตรวจสอบและกำกับการบริหารจัดการองค์กรปกครองส่วนท้องถิ่น  และประกาศรายงานผลการดำเนินงานให้ประชาชนทราบโดยทั่วไปอย่างน้อยปีละหนึ่งครั้ง  ภายในเดือนธันวาคมของทุกปี</w:t>
      </w:r>
    </w:p>
    <w:p w:rsidR="00354EE9" w:rsidRPr="00774F1B" w:rsidRDefault="00354EE9" w:rsidP="00460CD2">
      <w:pPr>
        <w:pStyle w:val="a9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A30F7" w:rsidRDefault="008A30F7" w:rsidP="00491EC5">
      <w:pPr>
        <w:pStyle w:val="a9"/>
        <w:ind w:left="720" w:firstLine="720"/>
        <w:jc w:val="thaiDistribute"/>
        <w:rPr>
          <w:rFonts w:ascii="TH SarabunIT๙" w:hAnsi="TH SarabunIT๙" w:cs="TH SarabunIT๙"/>
          <w:spacing w:val="12"/>
          <w:sz w:val="32"/>
          <w:szCs w:val="32"/>
        </w:rPr>
      </w:pPr>
      <w:r>
        <w:rPr>
          <w:rFonts w:ascii="TH SarabunIT๙" w:hAnsi="TH SarabunIT๙" w:cs="TH SarabunIT๙" w:hint="cs"/>
          <w:spacing w:val="12"/>
          <w:sz w:val="32"/>
          <w:szCs w:val="32"/>
          <w:cs/>
        </w:rPr>
        <w:t xml:space="preserve">ดังนั้น  เพื่อการปฏิบัติให้เป็นไปตามเจตนารมณ์ของรัฐธรรมนูญแห่งราชอาณาจักรไทย  </w:t>
      </w:r>
    </w:p>
    <w:p w:rsidR="00491EC5" w:rsidRPr="00DA26DA" w:rsidRDefault="008A30F7" w:rsidP="00573760">
      <w:pPr>
        <w:pStyle w:val="a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12"/>
          <w:sz w:val="32"/>
          <w:szCs w:val="32"/>
          <w:cs/>
        </w:rPr>
        <w:t xml:space="preserve">พุทธศักราช  2550  มาตรา  287  วรรค  3  </w:t>
      </w:r>
      <w:r w:rsidR="00354EE9" w:rsidRPr="00573760">
        <w:rPr>
          <w:rFonts w:ascii="TH SarabunIT๙" w:hAnsi="TH SarabunIT๙" w:cs="TH SarabunIT๙"/>
          <w:spacing w:val="12"/>
          <w:sz w:val="32"/>
          <w:szCs w:val="32"/>
          <w:cs/>
        </w:rPr>
        <w:t xml:space="preserve">องค์การบริหารส่วนตำบลเมืองเกษตร  </w:t>
      </w:r>
      <w:r w:rsidR="007E3D9B" w:rsidRPr="00573760">
        <w:rPr>
          <w:rFonts w:ascii="TH SarabunIT๙" w:hAnsi="TH SarabunIT๙" w:cs="TH SarabunIT๙" w:hint="cs"/>
          <w:spacing w:val="12"/>
          <w:sz w:val="32"/>
          <w:szCs w:val="32"/>
          <w:cs/>
        </w:rPr>
        <w:t>จึงขอประกาศผลการ</w:t>
      </w:r>
      <w:r>
        <w:rPr>
          <w:rFonts w:ascii="TH SarabunIT๙" w:hAnsi="TH SarabunIT๙" w:cs="TH SarabunIT๙" w:hint="cs"/>
          <w:spacing w:val="12"/>
          <w:sz w:val="32"/>
          <w:szCs w:val="32"/>
          <w:cs/>
        </w:rPr>
        <w:t>ปฏิบัติงาน  การจัดทำงบประมาณ  การใช้จ่ายงบประมาณ  ในรอบปีงบประมาณ  พ.ศ. 25</w:t>
      </w:r>
      <w:r w:rsidR="00001666">
        <w:rPr>
          <w:rFonts w:ascii="TH SarabunIT๙" w:hAnsi="TH SarabunIT๙" w:cs="TH SarabunIT๙" w:hint="cs"/>
          <w:spacing w:val="12"/>
          <w:sz w:val="32"/>
          <w:szCs w:val="32"/>
          <w:cs/>
        </w:rPr>
        <w:t>6</w:t>
      </w:r>
      <w:r w:rsidR="00E862A0">
        <w:rPr>
          <w:rFonts w:ascii="TH SarabunIT๙" w:hAnsi="TH SarabunIT๙" w:cs="TH SarabunIT๙" w:hint="cs"/>
          <w:spacing w:val="12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pacing w:val="12"/>
          <w:sz w:val="32"/>
          <w:szCs w:val="32"/>
          <w:cs/>
        </w:rPr>
        <w:t xml:space="preserve">  มาเพื่อให้ประชาชนได้มีส่วนร่วมในการตรวจสอบและกำกับการบริหารจัดการองค์การบริหารส่วนตำบลเมืองเกษตร   </w:t>
      </w:r>
      <w:r w:rsidR="00491EC5" w:rsidRPr="00DA26DA">
        <w:rPr>
          <w:rFonts w:ascii="TH SarabunIT๙" w:hAnsi="TH SarabunIT๙" w:cs="TH SarabunIT๙"/>
          <w:sz w:val="32"/>
          <w:szCs w:val="32"/>
          <w:cs/>
        </w:rPr>
        <w:t>(รายละเอียดตาม</w:t>
      </w:r>
      <w:r w:rsidR="00491EC5">
        <w:rPr>
          <w:rFonts w:ascii="TH SarabunIT๙" w:hAnsi="TH SarabunIT๙" w:cs="TH SarabunIT๙" w:hint="cs"/>
          <w:sz w:val="32"/>
          <w:szCs w:val="32"/>
          <w:cs/>
        </w:rPr>
        <w:t>รายงานผลการ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ปฏิบัติงาน </w:t>
      </w:r>
      <w:r w:rsidR="00491EC5" w:rsidRPr="00DA26DA">
        <w:rPr>
          <w:rFonts w:ascii="TH SarabunIT๙" w:hAnsi="TH SarabunIT๙" w:cs="TH SarabunIT๙"/>
          <w:sz w:val="32"/>
          <w:szCs w:val="32"/>
          <w:cs/>
        </w:rPr>
        <w:t xml:space="preserve"> แนบท้ายประกาศฉบับนี้)</w:t>
      </w:r>
    </w:p>
    <w:p w:rsidR="007E3D9B" w:rsidRPr="007E3D9B" w:rsidRDefault="007E3D9B" w:rsidP="00DE7A29">
      <w:pPr>
        <w:pStyle w:val="a9"/>
        <w:ind w:left="720" w:firstLine="720"/>
        <w:rPr>
          <w:rFonts w:ascii="TH SarabunIT๙" w:eastAsia="Angsana New" w:hAnsi="TH SarabunIT๙" w:cs="TH SarabunIT๙"/>
          <w:sz w:val="16"/>
          <w:szCs w:val="16"/>
        </w:rPr>
      </w:pPr>
    </w:p>
    <w:p w:rsidR="002840D5" w:rsidRPr="00DE7A29" w:rsidRDefault="00354EE9" w:rsidP="00DE7A29">
      <w:pPr>
        <w:pStyle w:val="a9"/>
        <w:ind w:left="720" w:firstLine="720"/>
        <w:rPr>
          <w:rFonts w:ascii="TH SarabunIT๙" w:hAnsi="TH SarabunIT๙" w:cs="TH SarabunIT๙"/>
          <w:sz w:val="16"/>
          <w:szCs w:val="16"/>
          <w:cs/>
        </w:rPr>
      </w:pPr>
      <w:r w:rsidRPr="00DA26DA">
        <w:rPr>
          <w:rFonts w:ascii="TH SarabunIT๙" w:eastAsia="Angsana New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DE7A29" w:rsidRDefault="00DE7A29" w:rsidP="00DA26DA">
      <w:pPr>
        <w:pStyle w:val="a9"/>
        <w:rPr>
          <w:rFonts w:ascii="TH SarabunIT๙" w:eastAsia="Angsana New" w:hAnsi="TH SarabunIT๙" w:cs="TH SarabunIT๙"/>
          <w:sz w:val="16"/>
          <w:szCs w:val="16"/>
        </w:rPr>
      </w:pPr>
    </w:p>
    <w:p w:rsidR="002840D5" w:rsidRPr="00491EC5" w:rsidRDefault="00354EE9" w:rsidP="00DE7A29">
      <w:pPr>
        <w:pStyle w:val="a9"/>
        <w:ind w:left="1440" w:firstLine="720"/>
        <w:rPr>
          <w:rFonts w:ascii="TH SarabunIT๙" w:eastAsia="Angsana New" w:hAnsi="TH SarabunIT๙" w:cs="TH SarabunIT๙"/>
          <w:sz w:val="32"/>
          <w:szCs w:val="32"/>
          <w:cs/>
        </w:rPr>
      </w:pPr>
      <w:r w:rsidRPr="00491EC5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ประกาศ  </w:t>
      </w:r>
      <w:r w:rsidR="002840D5" w:rsidRPr="00491EC5">
        <w:rPr>
          <w:rFonts w:ascii="TH SarabunIT๙" w:eastAsia="Angsana New" w:hAnsi="TH SarabunIT๙" w:cs="TH SarabunIT๙"/>
          <w:sz w:val="32"/>
          <w:szCs w:val="32"/>
          <w:cs/>
        </w:rPr>
        <w:t xml:space="preserve">ณ วันที่ </w:t>
      </w:r>
      <w:r w:rsidR="00491EC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6378E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FE249C">
        <w:rPr>
          <w:rFonts w:ascii="TH SarabunIT๙" w:eastAsia="Angsana New" w:hAnsi="TH SarabunIT๙" w:cs="TH SarabunIT๙" w:hint="cs"/>
          <w:sz w:val="32"/>
          <w:szCs w:val="32"/>
          <w:cs/>
        </w:rPr>
        <w:t>27</w:t>
      </w:r>
      <w:r w:rsidR="006378E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5224B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B85FB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2840D5" w:rsidRPr="00491EC5">
        <w:rPr>
          <w:rFonts w:ascii="TH SarabunIT๙" w:eastAsia="Angsana New" w:hAnsi="TH SarabunIT๙" w:cs="TH SarabunIT๙"/>
          <w:sz w:val="32"/>
          <w:szCs w:val="32"/>
          <w:cs/>
        </w:rPr>
        <w:t xml:space="preserve">เดือน  </w:t>
      </w:r>
      <w:r w:rsidR="0064622D">
        <w:rPr>
          <w:rFonts w:ascii="TH SarabunIT๙" w:eastAsia="Angsana New" w:hAnsi="TH SarabunIT๙" w:cs="TH SarabunIT๙" w:hint="cs"/>
          <w:sz w:val="32"/>
          <w:szCs w:val="32"/>
          <w:cs/>
        </w:rPr>
        <w:t>ธันวาคม</w:t>
      </w:r>
      <w:r w:rsidR="002840D5" w:rsidRPr="00491EC5">
        <w:rPr>
          <w:rFonts w:ascii="TH SarabunIT๙" w:eastAsia="Angsana New" w:hAnsi="TH SarabunIT๙" w:cs="TH SarabunIT๙"/>
          <w:sz w:val="32"/>
          <w:szCs w:val="32"/>
          <w:cs/>
        </w:rPr>
        <w:t xml:space="preserve">   พ</w:t>
      </w:r>
      <w:r w:rsidR="002840D5" w:rsidRPr="00491EC5">
        <w:rPr>
          <w:rFonts w:ascii="TH SarabunIT๙" w:eastAsia="Angsana New" w:hAnsi="TH SarabunIT๙" w:cs="TH SarabunIT๙"/>
          <w:sz w:val="32"/>
          <w:szCs w:val="32"/>
        </w:rPr>
        <w:t>.</w:t>
      </w:r>
      <w:r w:rsidR="002840D5" w:rsidRPr="00491EC5">
        <w:rPr>
          <w:rFonts w:ascii="TH SarabunIT๙" w:eastAsia="Angsana New" w:hAnsi="TH SarabunIT๙" w:cs="TH SarabunIT๙"/>
          <w:sz w:val="32"/>
          <w:szCs w:val="32"/>
          <w:cs/>
        </w:rPr>
        <w:t>ศ</w:t>
      </w:r>
      <w:r w:rsidR="002840D5" w:rsidRPr="00491EC5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="00FE0EEC">
        <w:rPr>
          <w:rFonts w:ascii="TH SarabunIT๙" w:eastAsia="Angsana New" w:hAnsi="TH SarabunIT๙" w:cs="TH SarabunIT๙"/>
          <w:sz w:val="32"/>
          <w:szCs w:val="32"/>
          <w:cs/>
        </w:rPr>
        <w:t>256</w:t>
      </w:r>
      <w:r w:rsidR="006378EA">
        <w:rPr>
          <w:rFonts w:ascii="TH SarabunIT๙" w:eastAsia="Angsana New" w:hAnsi="TH SarabunIT๙" w:cs="TH SarabunIT๙" w:hint="cs"/>
          <w:sz w:val="32"/>
          <w:szCs w:val="32"/>
          <w:cs/>
        </w:rPr>
        <w:t>2</w:t>
      </w:r>
    </w:p>
    <w:p w:rsidR="00001666" w:rsidRPr="00B85FB9" w:rsidRDefault="002840D5" w:rsidP="00DA26DA">
      <w:pPr>
        <w:pStyle w:val="a9"/>
        <w:rPr>
          <w:rFonts w:ascii="TH SarabunIT๙" w:hAnsi="TH SarabunIT๙" w:cs="TH SarabunIT๙"/>
        </w:rPr>
      </w:pPr>
      <w:r w:rsidRPr="00DA26DA">
        <w:rPr>
          <w:rFonts w:ascii="TH SarabunIT๙" w:hAnsi="TH SarabunIT๙" w:cs="TH SarabunIT๙"/>
          <w:sz w:val="32"/>
          <w:szCs w:val="32"/>
        </w:rPr>
        <w:tab/>
      </w:r>
      <w:r w:rsidRPr="00DA26DA">
        <w:rPr>
          <w:rFonts w:ascii="TH SarabunIT๙" w:hAnsi="TH SarabunIT๙" w:cs="TH SarabunIT๙"/>
          <w:sz w:val="32"/>
          <w:szCs w:val="32"/>
        </w:rPr>
        <w:tab/>
      </w:r>
      <w:r w:rsidRPr="00DA26DA">
        <w:rPr>
          <w:rFonts w:ascii="TH SarabunIT๙" w:hAnsi="TH SarabunIT๙" w:cs="TH SarabunIT๙"/>
          <w:sz w:val="32"/>
          <w:szCs w:val="32"/>
        </w:rPr>
        <w:tab/>
      </w:r>
      <w:r w:rsidRPr="00DA26DA">
        <w:rPr>
          <w:rFonts w:ascii="TH SarabunIT๙" w:hAnsi="TH SarabunIT๙" w:cs="TH SarabunIT๙"/>
          <w:sz w:val="32"/>
          <w:szCs w:val="32"/>
        </w:rPr>
        <w:tab/>
      </w:r>
    </w:p>
    <w:p w:rsidR="00001666" w:rsidRPr="00FE249C" w:rsidRDefault="00001666" w:rsidP="00DA26DA">
      <w:pPr>
        <w:pStyle w:val="a9"/>
        <w:rPr>
          <w:rFonts w:ascii="TH SarabunIT๙" w:hAnsi="TH SarabunIT๙" w:cs="TH SarabunIT๙"/>
          <w:sz w:val="16"/>
          <w:szCs w:val="16"/>
        </w:rPr>
      </w:pPr>
    </w:p>
    <w:p w:rsidR="006378EA" w:rsidRDefault="00FE249C" w:rsidP="00FE249C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เสนอ  เกี้ยวกลาง</w:t>
      </w:r>
    </w:p>
    <w:p w:rsidR="00FE249C" w:rsidRPr="00FE249C" w:rsidRDefault="00FE249C" w:rsidP="00FE249C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2840D5" w:rsidRPr="00DA26DA" w:rsidRDefault="002840D5" w:rsidP="00DA26DA">
      <w:pPr>
        <w:pStyle w:val="a9"/>
        <w:rPr>
          <w:rFonts w:ascii="TH SarabunIT๙" w:hAnsi="TH SarabunIT๙" w:cs="TH SarabunIT๙"/>
          <w:sz w:val="32"/>
          <w:szCs w:val="32"/>
        </w:rPr>
      </w:pPr>
      <w:r w:rsidRPr="00DA26DA">
        <w:rPr>
          <w:rFonts w:ascii="TH SarabunIT๙" w:hAnsi="TH SarabunIT๙" w:cs="TH SarabunIT๙"/>
          <w:sz w:val="32"/>
          <w:szCs w:val="32"/>
        </w:rPr>
        <w:tab/>
        <w:t xml:space="preserve">                        </w:t>
      </w:r>
      <w:r w:rsidR="00354EE9" w:rsidRPr="00DA26DA">
        <w:rPr>
          <w:rFonts w:ascii="TH SarabunIT๙" w:hAnsi="TH SarabunIT๙" w:cs="TH SarabunIT๙"/>
          <w:sz w:val="32"/>
          <w:szCs w:val="32"/>
        </w:rPr>
        <w:t xml:space="preserve"> </w:t>
      </w:r>
      <w:r w:rsidRPr="00DA26DA">
        <w:rPr>
          <w:rFonts w:ascii="TH SarabunIT๙" w:hAnsi="TH SarabunIT๙" w:cs="TH SarabunIT๙"/>
          <w:sz w:val="32"/>
          <w:szCs w:val="32"/>
        </w:rPr>
        <w:t xml:space="preserve">  </w:t>
      </w:r>
      <w:r w:rsidR="00573760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864EAD">
        <w:rPr>
          <w:rFonts w:ascii="TH SarabunIT๙" w:hAnsi="TH SarabunIT๙" w:cs="TH SarabunIT๙"/>
          <w:sz w:val="32"/>
          <w:szCs w:val="32"/>
        </w:rPr>
        <w:t xml:space="preserve"> </w:t>
      </w:r>
      <w:r w:rsidRPr="00DA26DA">
        <w:rPr>
          <w:rFonts w:ascii="TH SarabunIT๙" w:hAnsi="TH SarabunIT๙" w:cs="TH SarabunIT๙"/>
          <w:sz w:val="32"/>
          <w:szCs w:val="32"/>
        </w:rPr>
        <w:t>(</w:t>
      </w:r>
      <w:r w:rsidRPr="00DA26DA">
        <w:rPr>
          <w:rFonts w:ascii="TH SarabunIT๙" w:hAnsi="TH SarabunIT๙" w:cs="TH SarabunIT๙"/>
          <w:sz w:val="32"/>
          <w:szCs w:val="32"/>
          <w:cs/>
        </w:rPr>
        <w:t>นายเสนอ    เกี้ยวกลาง</w:t>
      </w:r>
      <w:r w:rsidRPr="00DA26DA">
        <w:rPr>
          <w:rFonts w:ascii="TH SarabunIT๙" w:hAnsi="TH SarabunIT๙" w:cs="TH SarabunIT๙"/>
          <w:sz w:val="32"/>
          <w:szCs w:val="32"/>
        </w:rPr>
        <w:t>)</w:t>
      </w:r>
    </w:p>
    <w:p w:rsidR="002840D5" w:rsidRDefault="002840D5" w:rsidP="00DA26DA">
      <w:pPr>
        <w:pStyle w:val="a9"/>
        <w:rPr>
          <w:rFonts w:ascii="TH SarabunIT๙" w:hAnsi="TH SarabunIT๙" w:cs="TH SarabunIT๙"/>
          <w:sz w:val="32"/>
          <w:szCs w:val="32"/>
        </w:rPr>
      </w:pPr>
      <w:r w:rsidRPr="00DA26DA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354EE9" w:rsidRPr="00DA26DA">
        <w:rPr>
          <w:rFonts w:ascii="TH SarabunIT๙" w:hAnsi="TH SarabunIT๙" w:cs="TH SarabunIT๙"/>
          <w:sz w:val="32"/>
          <w:szCs w:val="32"/>
        </w:rPr>
        <w:t xml:space="preserve"> </w:t>
      </w:r>
      <w:r w:rsidRPr="00DA26DA">
        <w:rPr>
          <w:rFonts w:ascii="TH SarabunIT๙" w:hAnsi="TH SarabunIT๙" w:cs="TH SarabunIT๙"/>
          <w:sz w:val="32"/>
          <w:szCs w:val="32"/>
        </w:rPr>
        <w:t xml:space="preserve"> </w:t>
      </w:r>
      <w:r w:rsidR="00354EE9" w:rsidRPr="00DA26DA">
        <w:rPr>
          <w:rFonts w:ascii="TH SarabunIT๙" w:hAnsi="TH SarabunIT๙" w:cs="TH SarabunIT๙"/>
          <w:sz w:val="32"/>
          <w:szCs w:val="32"/>
        </w:rPr>
        <w:t xml:space="preserve"> </w:t>
      </w:r>
      <w:r w:rsidR="00573760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DA26D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นายกองค์การบริหารส่วนตำบลเมืองเกษตร</w:t>
      </w:r>
    </w:p>
    <w:p w:rsidR="00E807A2" w:rsidRDefault="00E807A2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E807A2" w:rsidRDefault="00E807A2" w:rsidP="00DA26DA">
      <w:pPr>
        <w:pStyle w:val="a9"/>
        <w:rPr>
          <w:rFonts w:ascii="TH SarabunIT๙" w:hAnsi="TH SarabunIT๙" w:cs="TH SarabunIT๙"/>
          <w:sz w:val="32"/>
          <w:szCs w:val="32"/>
        </w:rPr>
      </w:pPr>
    </w:p>
    <w:sectPr w:rsidR="00E807A2" w:rsidSect="00EE3030">
      <w:pgSz w:w="11906" w:h="16838"/>
      <w:pgMar w:top="1560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A553E"/>
    <w:multiLevelType w:val="hybridMultilevel"/>
    <w:tmpl w:val="75F4AA6E"/>
    <w:lvl w:ilvl="0" w:tplc="914227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91C5E6D"/>
    <w:multiLevelType w:val="hybridMultilevel"/>
    <w:tmpl w:val="BFDE2E7E"/>
    <w:lvl w:ilvl="0" w:tplc="A77830F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17977EB"/>
    <w:multiLevelType w:val="hybridMultilevel"/>
    <w:tmpl w:val="6E08B82C"/>
    <w:lvl w:ilvl="0" w:tplc="099622DA">
      <w:start w:val="1"/>
      <w:numFmt w:val="decimal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D5"/>
    <w:rsid w:val="00001666"/>
    <w:rsid w:val="000E2135"/>
    <w:rsid w:val="00116FB5"/>
    <w:rsid w:val="0012560A"/>
    <w:rsid w:val="002840D5"/>
    <w:rsid w:val="00286E60"/>
    <w:rsid w:val="003142F6"/>
    <w:rsid w:val="00345997"/>
    <w:rsid w:val="00354EE9"/>
    <w:rsid w:val="003767E7"/>
    <w:rsid w:val="00402057"/>
    <w:rsid w:val="00460CD2"/>
    <w:rsid w:val="00491EC5"/>
    <w:rsid w:val="005224BB"/>
    <w:rsid w:val="005525E2"/>
    <w:rsid w:val="0055297C"/>
    <w:rsid w:val="00573760"/>
    <w:rsid w:val="00574F64"/>
    <w:rsid w:val="005F3566"/>
    <w:rsid w:val="00631FB6"/>
    <w:rsid w:val="006378EA"/>
    <w:rsid w:val="0064622D"/>
    <w:rsid w:val="006510D1"/>
    <w:rsid w:val="00774F1B"/>
    <w:rsid w:val="007E3D9B"/>
    <w:rsid w:val="00853A05"/>
    <w:rsid w:val="00864EAD"/>
    <w:rsid w:val="00867D7C"/>
    <w:rsid w:val="008A30F7"/>
    <w:rsid w:val="008E3618"/>
    <w:rsid w:val="009B129C"/>
    <w:rsid w:val="009D0C0B"/>
    <w:rsid w:val="00A333E8"/>
    <w:rsid w:val="00AB548A"/>
    <w:rsid w:val="00AE79DE"/>
    <w:rsid w:val="00B85FB9"/>
    <w:rsid w:val="00BC1471"/>
    <w:rsid w:val="00C93025"/>
    <w:rsid w:val="00CA697C"/>
    <w:rsid w:val="00CB79C1"/>
    <w:rsid w:val="00CC6753"/>
    <w:rsid w:val="00D24380"/>
    <w:rsid w:val="00D54B79"/>
    <w:rsid w:val="00D55A4C"/>
    <w:rsid w:val="00DA26DA"/>
    <w:rsid w:val="00DB4D2E"/>
    <w:rsid w:val="00DE7A29"/>
    <w:rsid w:val="00E034DF"/>
    <w:rsid w:val="00E807A2"/>
    <w:rsid w:val="00E862A0"/>
    <w:rsid w:val="00EA5CF8"/>
    <w:rsid w:val="00EE3030"/>
    <w:rsid w:val="00F04A85"/>
    <w:rsid w:val="00F31013"/>
    <w:rsid w:val="00FB0449"/>
    <w:rsid w:val="00FD6FE6"/>
    <w:rsid w:val="00FE0EEC"/>
    <w:rsid w:val="00FE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73295-F42F-4437-BB3F-E0458CA3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0D5"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ody Text"/>
    <w:basedOn w:val="a"/>
    <w:link w:val="a5"/>
    <w:rsid w:val="002840D5"/>
    <w:rPr>
      <w:sz w:val="32"/>
      <w:szCs w:val="32"/>
    </w:rPr>
  </w:style>
  <w:style w:type="character" w:customStyle="1" w:styleId="a5">
    <w:name w:val="เนื้อความ อักขระ"/>
    <w:link w:val="a4"/>
    <w:rsid w:val="002840D5"/>
    <w:rPr>
      <w:rFonts w:ascii="Cordia New" w:eastAsia="Cordia New" w:hAnsi="Cordia New" w:cs="Angsana New"/>
      <w:sz w:val="32"/>
      <w:szCs w:val="32"/>
    </w:rPr>
  </w:style>
  <w:style w:type="paragraph" w:styleId="a6">
    <w:name w:val="List Paragraph"/>
    <w:basedOn w:val="a"/>
    <w:uiPriority w:val="34"/>
    <w:qFormat/>
    <w:rsid w:val="002840D5"/>
    <w:pPr>
      <w:ind w:left="720"/>
      <w:contextualSpacing/>
    </w:pPr>
    <w:rPr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12560A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12560A"/>
    <w:rPr>
      <w:rFonts w:ascii="Tahoma" w:eastAsia="Cordia New" w:hAnsi="Tahoma" w:cs="Angsana New"/>
      <w:sz w:val="16"/>
    </w:rPr>
  </w:style>
  <w:style w:type="paragraph" w:styleId="a9">
    <w:name w:val="No Spacing"/>
    <w:uiPriority w:val="1"/>
    <w:qFormat/>
    <w:rsid w:val="00DA26DA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cp:lastModifiedBy>User</cp:lastModifiedBy>
  <cp:revision>11</cp:revision>
  <cp:lastPrinted>2018-12-12T02:41:00Z</cp:lastPrinted>
  <dcterms:created xsi:type="dcterms:W3CDTF">2020-01-29T09:59:00Z</dcterms:created>
  <dcterms:modified xsi:type="dcterms:W3CDTF">2020-06-23T08:02:00Z</dcterms:modified>
</cp:coreProperties>
</file>