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6F213B" w:rsidRDefault="00B10E75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B10E75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 wp14:anchorId="578EC6BE" wp14:editId="1B6B3EEB">
            <wp:simplePos x="0" y="0"/>
            <wp:positionH relativeFrom="column">
              <wp:posOffset>5162550</wp:posOffset>
            </wp:positionH>
            <wp:positionV relativeFrom="paragraph">
              <wp:posOffset>-904875</wp:posOffset>
            </wp:positionV>
            <wp:extent cx="1143000" cy="1409700"/>
            <wp:effectExtent l="0" t="0" r="0" b="0"/>
            <wp:wrapNone/>
            <wp:docPr id="3" name="รูปภาพ 3" descr="D:\งานบุคคล\รูปพนักงาน58\รวมรูปเจ้าหน้าที่อบต.58\รูปพนักงาน\00000001320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000000013205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5352E6A" wp14:editId="74428E38">
            <wp:simplePos x="0" y="0"/>
            <wp:positionH relativeFrom="column">
              <wp:posOffset>-180975</wp:posOffset>
            </wp:positionH>
            <wp:positionV relativeFrom="paragraph">
              <wp:posOffset>-704850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6F213B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6F213B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6F213B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B10E7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Pr="006F213B" w:rsidRDefault="00B10E75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711662" w:rsidRDefault="00B10E75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นางสาวชไมพร   ขอร่มกลาง</w:t>
      </w:r>
    </w:p>
    <w:p w:rsidR="000871AF" w:rsidRPr="006F213B" w:rsidRDefault="00B10E75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นักวิชาการ</w:t>
      </w:r>
      <w:r w:rsidR="000871AF">
        <w:rPr>
          <w:rStyle w:val="a3"/>
          <w:rFonts w:ascii="TH SarabunIT๙" w:hAnsi="TH SarabunIT๙" w:cs="TH SarabunIT๙" w:hint="cs"/>
          <w:i w:val="0"/>
          <w:iCs w:val="0"/>
          <w:cs/>
        </w:rPr>
        <w:t>จัดเก็บรายได้</w:t>
      </w:r>
    </w:p>
    <w:p w:rsidR="00711662" w:rsidRPr="006F213B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5D1E77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</w:t>
      </w:r>
      <w:r w:rsidR="00B10E75">
        <w:rPr>
          <w:rStyle w:val="a3"/>
          <w:rFonts w:ascii="TH SarabunIT๙" w:hAnsi="TH SarabunIT๙" w:cs="TH SarabunIT๙"/>
          <w:i w:val="0"/>
          <w:iCs w:val="0"/>
          <w:cs/>
        </w:rPr>
        <w:t>2๐-3-04-๓-2-0๓</w:t>
      </w:r>
      <w:r w:rsidR="000871AF" w:rsidRPr="000871AF">
        <w:rPr>
          <w:rStyle w:val="a3"/>
          <w:rFonts w:ascii="TH SarabunIT๙" w:hAnsi="TH SarabunIT๙" w:cs="TH SarabunIT๙"/>
          <w:i w:val="0"/>
          <w:iCs w:val="0"/>
          <w:cs/>
        </w:rPr>
        <w:t>-001</w:t>
      </w:r>
    </w:p>
    <w:p w:rsidR="00711662" w:rsidRPr="006F213B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6F213B">
        <w:rPr>
          <w:rFonts w:ascii="TH SarabunIT๙" w:hAnsi="TH SarabunIT๙" w:cs="TH SarabunIT๙"/>
          <w:b/>
          <w:bCs/>
          <w:u w:val="single"/>
        </w:rPr>
        <w:t>Job Title</w:t>
      </w:r>
      <w:r w:rsidRPr="006F213B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6F213B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B10E75">
        <w:rPr>
          <w:rStyle w:val="a3"/>
          <w:rFonts w:ascii="TH SarabunIT๙" w:hAnsi="TH SarabunIT๙" w:cs="TH SarabunIT๙" w:hint="cs"/>
          <w:i w:val="0"/>
          <w:iCs w:val="0"/>
          <w:cs/>
        </w:rPr>
        <w:t>นักวิชาการ</w:t>
      </w:r>
      <w:r w:rsidR="00F27F0B" w:rsidRPr="006F213B">
        <w:rPr>
          <w:rStyle w:val="a3"/>
          <w:rFonts w:ascii="TH SarabunIT๙" w:hAnsi="TH SarabunIT๙" w:cs="TH SarabunIT๙"/>
          <w:i w:val="0"/>
          <w:iCs w:val="0"/>
          <w:cs/>
        </w:rPr>
        <w:t>จัดเก็บรายได้</w:t>
      </w:r>
    </w:p>
    <w:p w:rsidR="00711662" w:rsidRPr="006F213B" w:rsidRDefault="00711662" w:rsidP="00711662">
      <w:pPr>
        <w:rPr>
          <w:rFonts w:ascii="TH SarabunIT๙" w:hAnsi="TH SarabunIT๙" w:cs="TH SarabunIT๙"/>
        </w:rPr>
      </w:pPr>
      <w:r w:rsidRPr="006F213B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6F213B">
        <w:rPr>
          <w:rFonts w:ascii="TH SarabunIT๙" w:hAnsi="TH SarabunIT๙" w:cs="TH SarabunIT๙"/>
        </w:rPr>
        <w:tab/>
      </w:r>
      <w:r w:rsidRPr="006F213B">
        <w:rPr>
          <w:rFonts w:ascii="TH SarabunIT๙" w:hAnsi="TH SarabunIT๙" w:cs="TH SarabunIT๙"/>
        </w:rPr>
        <w:tab/>
      </w:r>
      <w:r w:rsidRPr="006F213B">
        <w:rPr>
          <w:rFonts w:ascii="TH SarabunIT๙" w:hAnsi="TH SarabunIT๙" w:cs="TH SarabunIT๙"/>
        </w:rPr>
        <w:tab/>
      </w:r>
      <w:r w:rsidR="00B10E75">
        <w:rPr>
          <w:rFonts w:ascii="TH SarabunIT๙" w:hAnsi="TH SarabunIT๙" w:cs="TH SarabunIT๙" w:hint="cs"/>
          <w:cs/>
        </w:rPr>
        <w:t>นักวิชาการ</w:t>
      </w:r>
      <w:r w:rsidR="00F27F0B" w:rsidRPr="006F213B">
        <w:rPr>
          <w:rFonts w:ascii="TH SarabunIT๙" w:hAnsi="TH SarabunIT๙" w:cs="TH SarabunIT๙"/>
          <w:cs/>
        </w:rPr>
        <w:t>จัดเก็บรายได้</w:t>
      </w:r>
    </w:p>
    <w:p w:rsidR="00711662" w:rsidRPr="006F213B" w:rsidRDefault="00711662" w:rsidP="00711662">
      <w:pPr>
        <w:rPr>
          <w:rFonts w:ascii="TH SarabunIT๙" w:hAnsi="TH SarabunIT๙" w:cs="TH SarabunIT๙" w:hint="cs"/>
          <w:cs/>
        </w:rPr>
      </w:pPr>
      <w:r w:rsidRPr="006F213B">
        <w:rPr>
          <w:rFonts w:ascii="TH SarabunIT๙" w:hAnsi="TH SarabunIT๙" w:cs="TH SarabunIT๙"/>
          <w:cs/>
        </w:rPr>
        <w:t>ประเภท/ระดับ</w:t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="00B10E75">
        <w:rPr>
          <w:rFonts w:ascii="TH SarabunIT๙" w:hAnsi="TH SarabunIT๙" w:cs="TH SarabunIT๙"/>
          <w:cs/>
        </w:rPr>
        <w:t>วิชาการ</w:t>
      </w:r>
      <w:r w:rsidR="003A44E8" w:rsidRPr="006F213B">
        <w:rPr>
          <w:rFonts w:ascii="TH SarabunIT๙" w:hAnsi="TH SarabunIT๙" w:cs="TH SarabunIT๙"/>
          <w:cs/>
        </w:rPr>
        <w:t>/</w:t>
      </w:r>
      <w:r w:rsidR="00B10E75">
        <w:rPr>
          <w:rFonts w:ascii="TH SarabunIT๙" w:hAnsi="TH SarabunIT๙" w:cs="TH SarabunIT๙"/>
          <w:cs/>
        </w:rPr>
        <w:t>ชำนาญการ</w:t>
      </w:r>
    </w:p>
    <w:p w:rsidR="00711662" w:rsidRPr="006F213B" w:rsidRDefault="00711662" w:rsidP="00711662">
      <w:pPr>
        <w:rPr>
          <w:rStyle w:val="a3"/>
          <w:rFonts w:ascii="TH SarabunIT๙" w:hAnsi="TH SarabunIT๙" w:cs="TH SarabunIT๙" w:hint="cs"/>
          <w:i w:val="0"/>
          <w:iCs w:val="0"/>
        </w:rPr>
      </w:pP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923572" w:rsidRPr="006F213B">
        <w:rPr>
          <w:rStyle w:val="a3"/>
          <w:rFonts w:ascii="TH SarabunIT๙" w:hAnsi="TH SarabunIT๙" w:cs="TH SarabunIT๙"/>
          <w:i w:val="0"/>
          <w:iCs w:val="0"/>
          <w:cs/>
        </w:rPr>
        <w:t>กองคลัง</w:t>
      </w:r>
      <w:r w:rsidR="00B10E75">
        <w:rPr>
          <w:rStyle w:val="a3"/>
          <w:rFonts w:ascii="TH SarabunIT๙" w:hAnsi="TH SarabunIT๙" w:cs="TH SarabunIT๙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6F213B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6F213B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8A287C" w:rsidRPr="006F213B">
        <w:rPr>
          <w:rStyle w:val="a3"/>
          <w:rFonts w:ascii="TH SarabunIT๙" w:hAnsi="TH SarabunIT๙" w:cs="TH SarabunIT๙"/>
          <w:i w:val="0"/>
          <w:iCs w:val="0"/>
          <w:cs/>
        </w:rPr>
        <w:t>งาน</w:t>
      </w:r>
      <w:r w:rsidR="00F27F0B" w:rsidRPr="006F213B">
        <w:rPr>
          <w:rStyle w:val="a3"/>
          <w:rFonts w:ascii="TH SarabunIT๙" w:hAnsi="TH SarabunIT๙" w:cs="TH SarabunIT๙"/>
          <w:i w:val="0"/>
          <w:iCs w:val="0"/>
          <w:cs/>
        </w:rPr>
        <w:t>พัฒนาและจัดเก็บรายได้</w:t>
      </w:r>
    </w:p>
    <w:p w:rsidR="00711662" w:rsidRPr="006F213B" w:rsidRDefault="00711662" w:rsidP="00711662">
      <w:pPr>
        <w:rPr>
          <w:rFonts w:ascii="TH SarabunIT๙" w:hAnsi="TH SarabunIT๙" w:cs="TH SarabunIT๙"/>
        </w:rPr>
      </w:pPr>
      <w:r w:rsidRPr="006F213B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="00923572" w:rsidRPr="006F213B">
        <w:rPr>
          <w:rFonts w:ascii="TH SarabunIT๙" w:hAnsi="TH SarabunIT๙" w:cs="TH SarabunIT๙"/>
          <w:cs/>
        </w:rPr>
        <w:t>ผู้อำนวยการกองคลัง</w:t>
      </w:r>
    </w:p>
    <w:p w:rsidR="00711662" w:rsidRPr="006F213B" w:rsidRDefault="00711662" w:rsidP="00711662">
      <w:pPr>
        <w:rPr>
          <w:rFonts w:ascii="TH SarabunIT๙" w:hAnsi="TH SarabunIT๙" w:cs="TH SarabunIT๙"/>
          <w:cs/>
        </w:rPr>
      </w:pPr>
      <w:r w:rsidRPr="006F213B">
        <w:rPr>
          <w:rFonts w:ascii="TH SarabunIT๙" w:hAnsi="TH SarabunIT๙" w:cs="TH SarabunIT๙"/>
          <w:cs/>
        </w:rPr>
        <w:t xml:space="preserve">ประเภท/ระดับ </w:t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Pr="006F213B">
        <w:rPr>
          <w:rFonts w:ascii="TH SarabunIT๙" w:hAnsi="TH SarabunIT๙" w:cs="TH SarabunIT๙"/>
          <w:cs/>
        </w:rPr>
        <w:tab/>
      </w:r>
      <w:r w:rsidR="003A44E8" w:rsidRPr="006F213B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6F213B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6F213B">
        <w:rPr>
          <w:rFonts w:ascii="TH SarabunIT๙" w:hAnsi="TH SarabunIT๙" w:cs="TH SarabunIT๙"/>
          <w:b/>
          <w:bCs/>
          <w:u w:val="single"/>
        </w:rPr>
        <w:t>Job Summary</w:t>
      </w:r>
      <w:r w:rsidRPr="006F213B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4D6101" w:rsidRPr="006F213B" w:rsidRDefault="004D6101" w:rsidP="00B10E75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sz w:val="24"/>
          <w:szCs w:val="24"/>
        </w:rPr>
      </w:pPr>
      <w:r w:rsidRPr="006F213B">
        <w:rPr>
          <w:rFonts w:ascii="TH SarabunIT๙" w:eastAsiaTheme="minorHAnsi" w:hAnsi="TH SarabunIT๙" w:cs="TH SarabunIT๙"/>
          <w:color w:val="000000"/>
          <w:cs/>
        </w:rPr>
        <w:t xml:space="preserve">ปฏิบัติงานในฐานะผู้ปฏิบัติงานระดับต้นซึ่งไม่จำเป็นต้องใช้ผู้สำเร็จการศึกษาระดับปริญญา </w:t>
      </w:r>
    </w:p>
    <w:p w:rsidR="004D6101" w:rsidRPr="006F213B" w:rsidRDefault="004D6101" w:rsidP="00B10E7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</w:rPr>
      </w:pPr>
      <w:r w:rsidRPr="006F213B">
        <w:rPr>
          <w:rFonts w:ascii="TH SarabunIT๙" w:eastAsiaTheme="minorHAnsi" w:hAnsi="TH SarabunIT๙" w:cs="TH SarabunIT๙"/>
          <w:color w:val="000000"/>
          <w:cs/>
        </w:rPr>
        <w:t>ปฏิบัติงานด้านการเงินและบัญชี ตามแนวทางแบบอย่างขั้นตอนและวิธีการที่ชัดเจนภายใต้การกำกับ</w:t>
      </w:r>
    </w:p>
    <w:p w:rsidR="00240E7F" w:rsidRPr="006F213B" w:rsidRDefault="004D6101" w:rsidP="00B10E75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olor w:val="000000"/>
        </w:rPr>
      </w:pPr>
      <w:r w:rsidRPr="006F213B">
        <w:rPr>
          <w:rFonts w:ascii="TH SarabunIT๙" w:eastAsiaTheme="minorHAnsi" w:hAnsi="TH SarabunIT๙" w:cs="TH SarabunIT๙"/>
          <w:color w:val="000000"/>
          <w:cs/>
        </w:rPr>
        <w:t>แนะนำตรวจสอบและปฏิบัติงานอื่นตามที่ได้รับมอบหมาย</w:t>
      </w:r>
    </w:p>
    <w:p w:rsidR="004D6101" w:rsidRPr="006F213B" w:rsidRDefault="004D6101" w:rsidP="004D610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cs/>
        </w:rPr>
      </w:pPr>
    </w:p>
    <w:p w:rsidR="00711662" w:rsidRPr="006F213B" w:rsidRDefault="004D6101" w:rsidP="00954337">
      <w:pPr>
        <w:rPr>
          <w:rFonts w:ascii="TH SarabunIT๙" w:hAnsi="TH SarabunIT๙" w:cs="TH SarabunIT๙"/>
          <w:b/>
          <w:bCs/>
          <w:u w:val="single"/>
          <w:cs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>ส่วนที่  3 ลักษณะงานที่ปฏิบัติ</w:t>
      </w: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</w:rPr>
      </w:pPr>
      <w:r w:rsidRPr="006F213B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6F213B">
        <w:rPr>
          <w:rFonts w:ascii="TH SarabunIT๙" w:hAnsi="TH SarabunIT๙" w:cs="TH SarabunIT๙"/>
          <w:b/>
          <w:bCs/>
          <w:cs/>
        </w:rPr>
        <w:t>ารปฏิบัติการ</w:t>
      </w: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711662" w:rsidRPr="006F213B" w:rsidTr="00321704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6F213B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44771E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sz w:val="24"/>
                <w:szCs w:val="24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ปฏิบัติงานด้านการจัดเก็บภาษี โรงเรือนและที่ดินภาษีบ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รุงท้องที่ ภาษีป้าย</w:t>
            </w:r>
          </w:p>
          <w:p w:rsidR="00711662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ค่าธรรมเนียมค่าเช่าค่าบริการและรายได้อื่นๆที่เกี่ยวข้องตามกฎหมายระเบียบเพื่อให้การจัดเก็บรายได้เป็นไปตามเป้าหมายที่ก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2438" w:type="dxa"/>
            <w:vMerge w:val="restart"/>
          </w:tcPr>
          <w:p w:rsidR="00711662" w:rsidRPr="006F213B" w:rsidRDefault="00711662" w:rsidP="005D1E77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662" w:rsidRPr="006F213B" w:rsidTr="00321704">
        <w:tc>
          <w:tcPr>
            <w:tcW w:w="558" w:type="dxa"/>
            <w:tcBorders>
              <w:bottom w:val="single" w:sz="4" w:space="0" w:color="auto"/>
            </w:tcBorders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เร่งรัดติดตามตรวจสอบการจัดเก็บค่าธรรมเนียมภาษีที่ค้างช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ระเพื่อให้สามารถจัดเก็บได้อย่างครบถ้วน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711662" w:rsidRPr="006F213B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6F213B" w:rsidTr="00321704">
        <w:tc>
          <w:tcPr>
            <w:tcW w:w="558" w:type="dxa"/>
            <w:tcBorders>
              <w:top w:val="single" w:sz="4" w:space="0" w:color="auto"/>
            </w:tcBorders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711662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ตรวจสอบการรับเงินเก็บรักษาน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ส่งเงิน และออกใบเสร็จในการจัดเก็บรายได้เพื่อให้เป็นไปตามกฎหมายระเบียบ หลักเกณฑ์ ข้อบังคับ ค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สั่ง</w:t>
            </w:r>
          </w:p>
        </w:tc>
        <w:tc>
          <w:tcPr>
            <w:tcW w:w="2438" w:type="dxa"/>
            <w:vMerge/>
            <w:tcBorders>
              <w:top w:val="nil"/>
              <w:bottom w:val="single" w:sz="4" w:space="0" w:color="auto"/>
            </w:tcBorders>
          </w:tcPr>
          <w:p w:rsidR="00711662" w:rsidRPr="006F213B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6F213B" w:rsidTr="00321704">
        <w:tc>
          <w:tcPr>
            <w:tcW w:w="558" w:type="dxa"/>
          </w:tcPr>
          <w:p w:rsidR="00711662" w:rsidRPr="006F213B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711662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ข้อมูลเอกสารต่างๆที่เกี่ยวข้องกับการจัดเก็บรายได้และเก็บรักษาหลักฐานเพื่อเป็นข้อมูลและรายงานเสนอผู้บังคับบัญชาตามก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หนดระยะเวลา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711662" w:rsidRPr="006F213B" w:rsidRDefault="00711662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0B3CE9" w:rsidRPr="006F213B" w:rsidTr="005D1E77">
        <w:tc>
          <w:tcPr>
            <w:tcW w:w="558" w:type="dxa"/>
            <w:tcBorders>
              <w:bottom w:val="single" w:sz="4" w:space="0" w:color="auto"/>
            </w:tcBorders>
          </w:tcPr>
          <w:p w:rsidR="000B3CE9" w:rsidRPr="006F213B" w:rsidRDefault="00321704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0B3CE9" w:rsidRPr="006F213B" w:rsidRDefault="0044771E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จัดท</w:t>
            </w:r>
            <w:r w:rsidR="007A0F0C"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ำ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ทะเบียนควบคุมการจัดเก็บรายได้สถิติการจัดเก็บรายได้แต่ละประเภทรวมถึงจัดเก็บข้อมูลที่เกี่ยวข้องด้วยเครื่องคอมพิวเตอร์ตามระบบงานขององค์กรปกครองส่วนท้องถิ่นเพื่อให้ข้อมูลมีความถูกต้องและสามารถค้นหาข้อมูลได้อย่างสะดวกรวดเร็วยิ่งขึ้น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0B3CE9" w:rsidRPr="006F213B" w:rsidRDefault="000B3CE9" w:rsidP="00461CB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711662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5D1E77" w:rsidRPr="006F213B" w:rsidRDefault="005D1E77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5D1E77" w:rsidRPr="006F213B" w:rsidTr="00A521C9">
        <w:trPr>
          <w:tblHeader/>
        </w:trPr>
        <w:tc>
          <w:tcPr>
            <w:tcW w:w="558" w:type="dxa"/>
            <w:shd w:val="clear" w:color="auto" w:fill="D6E3BC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shd w:val="clear" w:color="auto" w:fill="D6E3BC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5D1E77" w:rsidRPr="006F213B" w:rsidTr="00A521C9">
        <w:tc>
          <w:tcPr>
            <w:tcW w:w="558" w:type="dxa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525" w:type="dxa"/>
          </w:tcPr>
          <w:p w:rsidR="005D1E77" w:rsidRPr="006F213B" w:rsidRDefault="005D1E77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ดำเนินการรับเง</w:t>
            </w:r>
            <w:r w:rsidR="00B10E75">
              <w:rPr>
                <w:rFonts w:ascii="TH SarabunIT๙" w:eastAsiaTheme="minorHAnsi" w:hAnsi="TH SarabunIT๙" w:cs="TH SarabunIT๙"/>
                <w:color w:val="000000"/>
                <w:cs/>
              </w:rPr>
              <w:t>ินหรือควบคุมการรับเงินโดยใกล้ชิ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ดควบคุมหรือจัดทำทะเบียนต่างๆจัดเก็บรักษาหรือค้นหาเอกสารหลักฐานและเรื่องของผู้เสียภาษีอากรค่าธรรมเนียมและรายได้อื่นเพื่อรวบรวมไว้เป็นข้อมูลในการดำเนินงาน</w:t>
            </w:r>
          </w:p>
        </w:tc>
        <w:tc>
          <w:tcPr>
            <w:tcW w:w="2438" w:type="dxa"/>
            <w:vMerge w:val="restart"/>
          </w:tcPr>
          <w:p w:rsidR="005D1E77" w:rsidRPr="006F213B" w:rsidRDefault="005D1E77" w:rsidP="005D1E77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E77" w:rsidRPr="006F213B" w:rsidTr="00A521C9">
        <w:tc>
          <w:tcPr>
            <w:tcW w:w="558" w:type="dxa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25" w:type="dxa"/>
          </w:tcPr>
          <w:p w:rsidR="005D1E77" w:rsidRPr="006F213B" w:rsidRDefault="005D1E77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สอดส่องตรวจตราเร่งรัดภาษีอากรค่าธรรมเนียมต่างๆและรายได้อื่นค้างชำระควบคุมหรือดำเนินงานเกี่ยวกับการรวบรวมข้อมูลเพื่อจัดทำรายงานและปฏิบัติหน้าที่เกี่ยวข้อง</w:t>
            </w:r>
          </w:p>
        </w:tc>
        <w:tc>
          <w:tcPr>
            <w:tcW w:w="2438" w:type="dxa"/>
            <w:vMerge/>
          </w:tcPr>
          <w:p w:rsidR="005D1E77" w:rsidRPr="006F213B" w:rsidRDefault="005D1E77" w:rsidP="005D1E77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E77" w:rsidRPr="006F213B" w:rsidTr="00A521C9">
        <w:tc>
          <w:tcPr>
            <w:tcW w:w="558" w:type="dxa"/>
          </w:tcPr>
          <w:p w:rsidR="005D1E77" w:rsidRPr="006F213B" w:rsidRDefault="005D1E77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525" w:type="dxa"/>
          </w:tcPr>
          <w:p w:rsidR="005D1E77" w:rsidRPr="006F213B" w:rsidRDefault="005D1E77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ประสานงานในระดับฝ่ายหรือกลุ่มกับหน่วยงานราชการ เอกชนหรือประชาชนทั่วไปเพื่อขอความช่วยเหลือและร่วมมือในงานและแลกเปลี่ยนความรู้ ความเชี่ยวชาญที่เป็นประโยชน์ต่อการทำงานของหน่วยงาน</w:t>
            </w:r>
          </w:p>
        </w:tc>
        <w:tc>
          <w:tcPr>
            <w:tcW w:w="2438" w:type="dxa"/>
            <w:vMerge/>
          </w:tcPr>
          <w:p w:rsidR="005D1E77" w:rsidRPr="006F213B" w:rsidRDefault="005D1E77" w:rsidP="005D1E77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1662" w:rsidRPr="005D1E77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6F213B" w:rsidRDefault="00711662" w:rsidP="008F0911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6F213B">
        <w:rPr>
          <w:rFonts w:ascii="TH SarabunIT๙" w:hAnsi="TH SarabunIT๙" w:cs="TH SarabunIT๙"/>
          <w:b/>
          <w:bCs/>
          <w:cs/>
        </w:rPr>
        <w:t>ข. ด้านการ</w:t>
      </w:r>
      <w:r w:rsidR="003B4DC8" w:rsidRPr="006F213B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896857" w:rsidRPr="006F213B" w:rsidTr="00C80CC1">
        <w:trPr>
          <w:tblHeader/>
        </w:trPr>
        <w:tc>
          <w:tcPr>
            <w:tcW w:w="558" w:type="dxa"/>
            <w:shd w:val="clear" w:color="auto" w:fill="D6E3BC"/>
          </w:tcPr>
          <w:p w:rsidR="00896857" w:rsidRPr="006F213B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896857" w:rsidRPr="006F213B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shd w:val="clear" w:color="auto" w:fill="D6E3BC"/>
          </w:tcPr>
          <w:p w:rsidR="00896857" w:rsidRPr="006F213B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896857" w:rsidRPr="006F213B" w:rsidTr="00C80CC1">
        <w:tc>
          <w:tcPr>
            <w:tcW w:w="558" w:type="dxa"/>
          </w:tcPr>
          <w:p w:rsidR="00896857" w:rsidRPr="006F213B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896857" w:rsidRPr="006F213B" w:rsidRDefault="008F0911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ตอบปัญหาชี้แจงเกี่ยวกับงานการเงินและบัญชีแก่เจ้าหน้าที่ระดับรองลงมาหน่วยงานราชการเอกชนและประชาชนทั่วไปเพื่อถ่ายทอดความรู้ความชำนาญแก่ผู้ที่สนใจ</w:t>
            </w:r>
          </w:p>
        </w:tc>
        <w:tc>
          <w:tcPr>
            <w:tcW w:w="2438" w:type="dxa"/>
            <w:vMerge w:val="restart"/>
          </w:tcPr>
          <w:p w:rsidR="00896857" w:rsidRPr="005D1E77" w:rsidRDefault="00896857" w:rsidP="005D1E77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96857" w:rsidRPr="006F213B" w:rsidTr="00C80CC1">
        <w:tc>
          <w:tcPr>
            <w:tcW w:w="558" w:type="dxa"/>
          </w:tcPr>
          <w:p w:rsidR="00896857" w:rsidRPr="006F213B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896857" w:rsidRPr="006F213B" w:rsidRDefault="008F0911" w:rsidP="00B10E75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cs/>
              </w:rPr>
              <w:t>ประสานงานในระดับกลุ่มกับหน่วยงานราชการเอกชนหรือประชาชนทั่วไปเพื่อขอความช่วยเหลือและความร่วมมือในงานการเงินและบัญชี และแลกเปลี่ยนความรู้ความเชี่ยวชาญที่เป็นประโยชน์ต่อการทำงานของหน่วยงาน</w:t>
            </w:r>
          </w:p>
        </w:tc>
        <w:tc>
          <w:tcPr>
            <w:tcW w:w="2438" w:type="dxa"/>
            <w:vMerge/>
          </w:tcPr>
          <w:p w:rsidR="00896857" w:rsidRPr="006F213B" w:rsidRDefault="00896857" w:rsidP="002A7C54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6F213B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6F213B">
        <w:rPr>
          <w:rFonts w:ascii="TH SarabunIT๙" w:hAnsi="TH SarabunIT๙" w:cs="TH SarabunIT๙"/>
          <w:b/>
          <w:bCs/>
          <w:u w:val="single"/>
        </w:rPr>
        <w:t>Job Specifications</w:t>
      </w:r>
      <w:r w:rsidRPr="006F213B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6F213B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6F213B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มีคุณสมบัติตรงตามคุณสมบัติเฉพาะตำแหน่งตามที่ ก.</w:t>
      </w:r>
      <w:proofErr w:type="spellStart"/>
      <w:r w:rsidRPr="006F213B">
        <w:rPr>
          <w:rFonts w:ascii="TH SarabunIT๙" w:hAnsi="TH SarabunIT๙" w:cs="TH SarabunIT๙"/>
          <w:sz w:val="40"/>
          <w:cs/>
        </w:rPr>
        <w:t>อบต</w:t>
      </w:r>
      <w:proofErr w:type="spellEnd"/>
      <w:r w:rsidRPr="006F213B">
        <w:rPr>
          <w:rFonts w:ascii="TH SarabunIT๙" w:hAnsi="TH SarabunIT๙" w:cs="TH SarabunIT๙"/>
          <w:sz w:val="40"/>
          <w:cs/>
        </w:rPr>
        <w:t>.จังหวัดบุรีรัมย์กำหนด</w:t>
      </w:r>
    </w:p>
    <w:p w:rsidR="00E32F3F" w:rsidRPr="006F213B" w:rsidRDefault="00E32F3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6F213B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711662" w:rsidRPr="006F213B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7371"/>
        <w:gridCol w:w="1701"/>
      </w:tblGrid>
      <w:tr w:rsidR="00711662" w:rsidRPr="006F213B" w:rsidTr="005D1E77">
        <w:trPr>
          <w:trHeight w:val="405"/>
        </w:trPr>
        <w:tc>
          <w:tcPr>
            <w:tcW w:w="7371" w:type="dxa"/>
            <w:shd w:val="clear" w:color="auto" w:fill="C6D9F1" w:themeFill="text2" w:themeFillTint="33"/>
          </w:tcPr>
          <w:p w:rsidR="00711662" w:rsidRPr="006F213B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F213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6F213B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0138DC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0138DC" w:rsidRPr="006F213B" w:rsidRDefault="000138DC" w:rsidP="000138D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 xml:space="preserve">ความรู้ที่จำเป็นในงาน 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(</w:t>
            </w:r>
            <w:r w:rsidRPr="006F213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0138DC" w:rsidRPr="006F213B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0138DC" w:rsidP="00E9784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E9784A"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ธุรการและงานสารบัญ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711662" w:rsidP="00E9784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E9784A"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กฎหมาย (ความรู้เฉพาะทางในงานที่รับผิดชอบ)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CE1A0D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E1A0D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CE1A0D" w:rsidRPr="006F213B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ความรู้เรื่องบัญชีและระบบบัญชี</w:t>
            </w:r>
          </w:p>
        </w:tc>
        <w:tc>
          <w:tcPr>
            <w:tcW w:w="1701" w:type="dxa"/>
            <w:shd w:val="clear" w:color="000000" w:fill="FFFFFF"/>
          </w:tcPr>
          <w:p w:rsidR="00CE1A0D" w:rsidRPr="006F213B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hAnsi="TH SarabunIT๙" w:cs="TH SarabunIT๙"/>
                <w:cs/>
              </w:rPr>
              <w:t>2</w:t>
            </w:r>
          </w:p>
        </w:tc>
      </w:tr>
      <w:tr w:rsidR="00CE1A0D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CE1A0D" w:rsidRPr="006F213B" w:rsidRDefault="00CE1A0D" w:rsidP="00CE1A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ความรู้เรื่องจัดซื้อจัดจ้างและกฎระเบียบพัสดุ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CE1A0D" w:rsidRPr="006F213B" w:rsidRDefault="00CE1A0D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F213B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5D1E77" w:rsidRPr="006F213B" w:rsidRDefault="005D1E77" w:rsidP="00711662">
      <w:pPr>
        <w:rPr>
          <w:rFonts w:ascii="TH SarabunIT๙" w:hAnsi="TH SarabunIT๙" w:cs="TH SarabunIT๙"/>
          <w:b/>
          <w:bCs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</w:rPr>
      </w:pPr>
      <w:r w:rsidRPr="006F213B">
        <w:rPr>
          <w:rFonts w:ascii="TH SarabunIT๙" w:hAnsi="TH SarabunIT๙" w:cs="TH SarabunIT๙"/>
          <w:b/>
          <w:bCs/>
          <w:cs/>
        </w:rPr>
        <w:lastRenderedPageBreak/>
        <w:t>ทักษะที่จำเป็นประจำสายงาน</w:t>
      </w: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7371"/>
        <w:gridCol w:w="1701"/>
      </w:tblGrid>
      <w:tr w:rsidR="00711662" w:rsidRPr="006F213B" w:rsidTr="005D1E77">
        <w:trPr>
          <w:trHeight w:val="405"/>
        </w:trPr>
        <w:tc>
          <w:tcPr>
            <w:tcW w:w="7371" w:type="dxa"/>
            <w:shd w:val="clear" w:color="auto" w:fill="C6D9F1" w:themeFill="text2" w:themeFillTint="33"/>
          </w:tcPr>
          <w:p w:rsidR="00711662" w:rsidRPr="006F213B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6F213B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213B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711662" w:rsidRPr="006F213B" w:rsidRDefault="00711662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6F213B" w:rsidRDefault="00152246" w:rsidP="00461CB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6F213B" w:rsidTr="005D1E77">
        <w:trPr>
          <w:trHeight w:val="405"/>
        </w:trPr>
        <w:tc>
          <w:tcPr>
            <w:tcW w:w="7371" w:type="dxa"/>
            <w:shd w:val="clear" w:color="000000" w:fill="FFFFFF"/>
          </w:tcPr>
          <w:p w:rsidR="00DF6CEF" w:rsidRPr="006F213B" w:rsidRDefault="00DF6CEF" w:rsidP="0086774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6F213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6F213B" w:rsidRDefault="00152246" w:rsidP="00DF6CEF">
            <w:pPr>
              <w:jc w:val="center"/>
              <w:rPr>
                <w:rFonts w:ascii="TH SarabunIT๙" w:hAnsi="TH SarabunIT๙" w:cs="TH SarabunIT๙"/>
              </w:rPr>
            </w:pPr>
            <w:r w:rsidRPr="006F213B">
              <w:rPr>
                <w:rFonts w:ascii="TH SarabunIT๙" w:hAnsi="TH SarabunIT๙" w:cs="TH SarabunIT๙"/>
              </w:rPr>
              <w:t>1</w:t>
            </w:r>
          </w:p>
        </w:tc>
      </w:tr>
    </w:tbl>
    <w:p w:rsidR="00711662" w:rsidRPr="006F213B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</w:rPr>
      </w:pPr>
      <w:r w:rsidRPr="006F213B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สมรรถนะที่จำเป็นสำหรับการปฏิบัติงานในตำแหน่ง</w:t>
      </w:r>
      <w:r w:rsidRPr="006F213B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6F213B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6F213B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6F213B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6F213B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6F213B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6F213B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>ระดับ</w:t>
      </w:r>
      <w:r w:rsidR="005D1E7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6F213B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6F213B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6F213B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>ระดับ</w:t>
      </w:r>
      <w:r w:rsidR="005D1E7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6F213B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6F213B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6F213B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>ระดับ</w:t>
      </w:r>
      <w:r w:rsidR="005D1E7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6F213B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6F213B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6F213B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>ระดับ</w:t>
      </w:r>
      <w:r w:rsidR="005D1E7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6F213B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6F213B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ab/>
      </w:r>
      <w:r w:rsidR="00720F47" w:rsidRPr="006F213B">
        <w:rPr>
          <w:rFonts w:ascii="TH SarabunIT๙" w:eastAsia="Calibri" w:hAnsi="TH SarabunIT๙" w:cs="TH SarabunIT๙"/>
          <w:color w:val="000000"/>
          <w:cs/>
        </w:rPr>
        <w:tab/>
      </w:r>
      <w:r w:rsidRPr="006F213B">
        <w:rPr>
          <w:rFonts w:ascii="TH SarabunIT๙" w:eastAsia="Calibri" w:hAnsi="TH SarabunIT๙" w:cs="TH SarabunIT๙"/>
          <w:color w:val="000000"/>
          <w:cs/>
        </w:rPr>
        <w:t>ระดับ</w:t>
      </w:r>
      <w:r w:rsidR="005D1E77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152246" w:rsidRPr="006F213B">
        <w:rPr>
          <w:rFonts w:ascii="TH SarabunIT๙" w:eastAsia="Calibri" w:hAnsi="TH SarabunIT๙" w:cs="TH SarabunIT๙"/>
          <w:color w:val="000000"/>
          <w:cs/>
        </w:rPr>
        <w:t>1</w:t>
      </w:r>
    </w:p>
    <w:p w:rsidR="005D1E77" w:rsidRPr="006F213B" w:rsidRDefault="005D1E77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6F213B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6F213B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20F47" w:rsidRPr="006F213B" w:rsidRDefault="00720F47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</w:t>
      </w:r>
      <w:r w:rsidR="002F44AB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ยึดมั่นในหลักเกณฑ์</w:t>
      </w:r>
      <w:r w:rsidR="002F44AB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="002F44AB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5D1E7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6F213B" w:rsidRDefault="002F44AB" w:rsidP="00720F47">
      <w:pPr>
        <w:pStyle w:val="a4"/>
        <w:numPr>
          <w:ilvl w:val="0"/>
          <w:numId w:val="6"/>
        </w:numPr>
        <w:autoSpaceDE w:val="0"/>
        <w:autoSpaceDN w:val="0"/>
        <w:adjustRightInd w:val="0"/>
        <w:ind w:left="1843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การสั่งสมความรู้และความเชี่ยวชาญในสายอาชีพ</w:t>
      </w:r>
      <w:r w:rsidR="00720F47" w:rsidRPr="006F213B"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720F47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ระดับ</w:t>
      </w:r>
      <w:r w:rsidR="005D1E7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11662" w:rsidRPr="006F213B" w:rsidRDefault="00720F47" w:rsidP="00720F47">
      <w:pPr>
        <w:pStyle w:val="a4"/>
        <w:numPr>
          <w:ilvl w:val="0"/>
          <w:numId w:val="6"/>
        </w:numPr>
        <w:ind w:left="184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ความละเอียดรอบคอบและความถูกต้องของงาน</w:t>
      </w:r>
      <w:r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="005D1E7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152246" w:rsidRPr="006F213B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1</w:t>
      </w:r>
    </w:p>
    <w:p w:rsidR="00720F47" w:rsidRPr="006F213B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6F213B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6F213B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6F213B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6F213B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6F213B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6F213B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B10E75" w:rsidRPr="006F213B" w:rsidRDefault="00B10E75" w:rsidP="00711662">
      <w:pPr>
        <w:ind w:left="4320" w:firstLine="1067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:rsidR="002B336D" w:rsidRPr="006F213B" w:rsidRDefault="00711662" w:rsidP="00F27178">
      <w:pPr>
        <w:ind w:left="4320" w:firstLine="1067"/>
        <w:rPr>
          <w:rFonts w:ascii="TH SarabunIT๙" w:hAnsi="TH SarabunIT๙" w:cs="TH SarabunIT๙"/>
          <w:cs/>
        </w:rPr>
      </w:pPr>
      <w:r w:rsidRPr="006F213B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sectPr w:rsidR="002B336D" w:rsidRPr="006F213B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58" w:rsidRDefault="00A92658">
      <w:r>
        <w:separator/>
      </w:r>
    </w:p>
  </w:endnote>
  <w:endnote w:type="continuationSeparator" w:id="0">
    <w:p w:rsidR="00A92658" w:rsidRDefault="00A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58" w:rsidRDefault="00A92658">
      <w:r>
        <w:separator/>
      </w:r>
    </w:p>
  </w:footnote>
  <w:footnote w:type="continuationSeparator" w:id="0">
    <w:p w:rsidR="00A92658" w:rsidRDefault="00A9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54" w:rsidRDefault="002A7C54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318F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249"/>
    <w:multiLevelType w:val="hybridMultilevel"/>
    <w:tmpl w:val="EE3AD9C4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1211"/>
    <w:rsid w:val="000138DC"/>
    <w:rsid w:val="00052C63"/>
    <w:rsid w:val="00073784"/>
    <w:rsid w:val="000760AA"/>
    <w:rsid w:val="00084703"/>
    <w:rsid w:val="000871AF"/>
    <w:rsid w:val="000946BA"/>
    <w:rsid w:val="000948D1"/>
    <w:rsid w:val="000B3CE9"/>
    <w:rsid w:val="000B46C2"/>
    <w:rsid w:val="000D3CC5"/>
    <w:rsid w:val="000F0328"/>
    <w:rsid w:val="000F500E"/>
    <w:rsid w:val="000F5C84"/>
    <w:rsid w:val="00122363"/>
    <w:rsid w:val="00123CCF"/>
    <w:rsid w:val="0013487E"/>
    <w:rsid w:val="00136780"/>
    <w:rsid w:val="00136C74"/>
    <w:rsid w:val="0014323A"/>
    <w:rsid w:val="00152246"/>
    <w:rsid w:val="0015536C"/>
    <w:rsid w:val="00166051"/>
    <w:rsid w:val="001834B6"/>
    <w:rsid w:val="001A3235"/>
    <w:rsid w:val="001D7AAA"/>
    <w:rsid w:val="002334E9"/>
    <w:rsid w:val="00240E7F"/>
    <w:rsid w:val="002652C5"/>
    <w:rsid w:val="00267852"/>
    <w:rsid w:val="002A3F12"/>
    <w:rsid w:val="002A6F5F"/>
    <w:rsid w:val="002A7C54"/>
    <w:rsid w:val="002B336D"/>
    <w:rsid w:val="002C7D23"/>
    <w:rsid w:val="002F44AB"/>
    <w:rsid w:val="002F59A0"/>
    <w:rsid w:val="00321704"/>
    <w:rsid w:val="00342D4E"/>
    <w:rsid w:val="00356D5A"/>
    <w:rsid w:val="00366DFD"/>
    <w:rsid w:val="00393A19"/>
    <w:rsid w:val="00397916"/>
    <w:rsid w:val="003A44E8"/>
    <w:rsid w:val="003B4DC8"/>
    <w:rsid w:val="003B7A37"/>
    <w:rsid w:val="003E0860"/>
    <w:rsid w:val="003F5A42"/>
    <w:rsid w:val="004019DD"/>
    <w:rsid w:val="004237CD"/>
    <w:rsid w:val="00443033"/>
    <w:rsid w:val="0044771E"/>
    <w:rsid w:val="00461CBF"/>
    <w:rsid w:val="00466C66"/>
    <w:rsid w:val="00485543"/>
    <w:rsid w:val="004D6101"/>
    <w:rsid w:val="00503C49"/>
    <w:rsid w:val="00531234"/>
    <w:rsid w:val="00586A0B"/>
    <w:rsid w:val="00595C17"/>
    <w:rsid w:val="005A7853"/>
    <w:rsid w:val="005C22F7"/>
    <w:rsid w:val="005D1E77"/>
    <w:rsid w:val="006517A4"/>
    <w:rsid w:val="00653CE7"/>
    <w:rsid w:val="00665852"/>
    <w:rsid w:val="006A582A"/>
    <w:rsid w:val="006C26EC"/>
    <w:rsid w:val="006C4E5A"/>
    <w:rsid w:val="006D5926"/>
    <w:rsid w:val="006D6E56"/>
    <w:rsid w:val="006F213B"/>
    <w:rsid w:val="00711662"/>
    <w:rsid w:val="00720F47"/>
    <w:rsid w:val="00721C33"/>
    <w:rsid w:val="00790F7F"/>
    <w:rsid w:val="00797488"/>
    <w:rsid w:val="007A0F0C"/>
    <w:rsid w:val="007B123E"/>
    <w:rsid w:val="007B4FC7"/>
    <w:rsid w:val="007F40A4"/>
    <w:rsid w:val="008157B2"/>
    <w:rsid w:val="00840F4A"/>
    <w:rsid w:val="00855F5F"/>
    <w:rsid w:val="0086774D"/>
    <w:rsid w:val="00881C9D"/>
    <w:rsid w:val="00892AD4"/>
    <w:rsid w:val="00896857"/>
    <w:rsid w:val="008A287C"/>
    <w:rsid w:val="008C3D61"/>
    <w:rsid w:val="008F0911"/>
    <w:rsid w:val="00923572"/>
    <w:rsid w:val="009351D4"/>
    <w:rsid w:val="00954337"/>
    <w:rsid w:val="00965A76"/>
    <w:rsid w:val="009B6BFB"/>
    <w:rsid w:val="00A23D25"/>
    <w:rsid w:val="00A32DF4"/>
    <w:rsid w:val="00A50515"/>
    <w:rsid w:val="00A8232E"/>
    <w:rsid w:val="00A902C9"/>
    <w:rsid w:val="00A92658"/>
    <w:rsid w:val="00A92CC2"/>
    <w:rsid w:val="00AD05E0"/>
    <w:rsid w:val="00AF5927"/>
    <w:rsid w:val="00AF6C9D"/>
    <w:rsid w:val="00B10E75"/>
    <w:rsid w:val="00B2609A"/>
    <w:rsid w:val="00B32D16"/>
    <w:rsid w:val="00B41BE2"/>
    <w:rsid w:val="00B82AC6"/>
    <w:rsid w:val="00B86DE0"/>
    <w:rsid w:val="00B96F79"/>
    <w:rsid w:val="00C21903"/>
    <w:rsid w:val="00C3395E"/>
    <w:rsid w:val="00C33D41"/>
    <w:rsid w:val="00C74F56"/>
    <w:rsid w:val="00C80C17"/>
    <w:rsid w:val="00C80CC1"/>
    <w:rsid w:val="00C95676"/>
    <w:rsid w:val="00CE1A0D"/>
    <w:rsid w:val="00CF5ABB"/>
    <w:rsid w:val="00D5651C"/>
    <w:rsid w:val="00D84B93"/>
    <w:rsid w:val="00D930EF"/>
    <w:rsid w:val="00DA5F12"/>
    <w:rsid w:val="00DB2566"/>
    <w:rsid w:val="00DB2AD8"/>
    <w:rsid w:val="00DB40C7"/>
    <w:rsid w:val="00DB5AED"/>
    <w:rsid w:val="00DE7A75"/>
    <w:rsid w:val="00DF6CEF"/>
    <w:rsid w:val="00DF7C0B"/>
    <w:rsid w:val="00E32F3F"/>
    <w:rsid w:val="00E9784A"/>
    <w:rsid w:val="00EB40B7"/>
    <w:rsid w:val="00EC115C"/>
    <w:rsid w:val="00F06F28"/>
    <w:rsid w:val="00F131B9"/>
    <w:rsid w:val="00F27178"/>
    <w:rsid w:val="00F27F0B"/>
    <w:rsid w:val="00F639E0"/>
    <w:rsid w:val="00F722C0"/>
    <w:rsid w:val="00F729DE"/>
    <w:rsid w:val="00F779EC"/>
    <w:rsid w:val="00F903D3"/>
    <w:rsid w:val="00F91DBD"/>
    <w:rsid w:val="00FB2068"/>
    <w:rsid w:val="00FB7BEA"/>
    <w:rsid w:val="00FC50B3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7281A-ECC2-4661-9B05-AF20496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2016-11-07T08:36:00Z</dcterms:created>
  <dcterms:modified xsi:type="dcterms:W3CDTF">2016-11-07T08:36:00Z</dcterms:modified>
</cp:coreProperties>
</file>